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1F" w:rsidRDefault="003E2968">
      <w:pPr>
        <w:spacing w:before="73"/>
        <w:ind w:right="110"/>
        <w:jc w:val="right"/>
        <w:rPr>
          <w:rFonts w:ascii="Arial"/>
          <w:b/>
          <w:sz w:val="24"/>
        </w:rPr>
      </w:pPr>
      <w:bookmarkStart w:id="0" w:name="_GoBack"/>
      <w:bookmarkEnd w:id="0"/>
      <w:r>
        <w:rPr>
          <w:rFonts w:ascii="Arial"/>
          <w:b/>
          <w:sz w:val="24"/>
        </w:rPr>
        <w:t>APPENDIX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5</w:t>
      </w:r>
    </w:p>
    <w:p w:rsidR="0081301F" w:rsidRDefault="0081301F">
      <w:pPr>
        <w:pStyle w:val="BodyText"/>
        <w:spacing w:before="2"/>
        <w:rPr>
          <w:rFonts w:ascii="Arial"/>
          <w:b/>
          <w:sz w:val="22"/>
        </w:rPr>
      </w:pPr>
    </w:p>
    <w:p w:rsidR="0081301F" w:rsidRDefault="003E2968">
      <w:pPr>
        <w:spacing w:before="91"/>
        <w:ind w:left="120"/>
        <w:rPr>
          <w:rFonts w:ascii="Arial"/>
          <w:b/>
          <w:sz w:val="26"/>
        </w:rPr>
      </w:pPr>
      <w:bookmarkStart w:id="1" w:name="NHS_Ayrshire_&amp;_Arran_Agency_Nurse_access"/>
      <w:bookmarkEnd w:id="1"/>
      <w:r>
        <w:rPr>
          <w:rFonts w:ascii="Arial"/>
          <w:b/>
          <w:sz w:val="26"/>
        </w:rPr>
        <w:t>NHS</w:t>
      </w:r>
      <w:r>
        <w:rPr>
          <w:rFonts w:ascii="Arial"/>
          <w:b/>
          <w:spacing w:val="1"/>
          <w:sz w:val="26"/>
        </w:rPr>
        <w:t xml:space="preserve"> </w:t>
      </w:r>
      <w:r>
        <w:rPr>
          <w:rFonts w:ascii="Arial"/>
          <w:b/>
          <w:sz w:val="26"/>
        </w:rPr>
        <w:t>Ayrshire</w:t>
      </w:r>
      <w:r>
        <w:rPr>
          <w:rFonts w:ascii="Arial"/>
          <w:b/>
          <w:spacing w:val="-1"/>
          <w:sz w:val="26"/>
        </w:rPr>
        <w:t xml:space="preserve"> </w:t>
      </w:r>
      <w:r>
        <w:rPr>
          <w:rFonts w:ascii="Arial"/>
          <w:b/>
          <w:sz w:val="26"/>
        </w:rPr>
        <w:t>&amp;</w:t>
      </w:r>
      <w:r>
        <w:rPr>
          <w:rFonts w:ascii="Arial"/>
          <w:b/>
          <w:spacing w:val="1"/>
          <w:sz w:val="26"/>
        </w:rPr>
        <w:t xml:space="preserve"> </w:t>
      </w:r>
      <w:r>
        <w:rPr>
          <w:rFonts w:ascii="Arial"/>
          <w:b/>
          <w:sz w:val="26"/>
        </w:rPr>
        <w:t>Arran</w:t>
      </w:r>
      <w:r>
        <w:rPr>
          <w:rFonts w:ascii="Arial"/>
          <w:b/>
          <w:spacing w:val="1"/>
          <w:sz w:val="26"/>
        </w:rPr>
        <w:t xml:space="preserve"> </w:t>
      </w:r>
      <w:r>
        <w:rPr>
          <w:rFonts w:ascii="Arial"/>
          <w:b/>
          <w:sz w:val="26"/>
        </w:rPr>
        <w:t>Agency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Nurse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access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to</w:t>
      </w:r>
      <w:r>
        <w:rPr>
          <w:rFonts w:ascii="Arial"/>
          <w:b/>
          <w:spacing w:val="-4"/>
          <w:sz w:val="26"/>
        </w:rPr>
        <w:t xml:space="preserve"> </w:t>
      </w:r>
      <w:proofErr w:type="spellStart"/>
      <w:r>
        <w:rPr>
          <w:rFonts w:ascii="Arial"/>
          <w:b/>
          <w:sz w:val="26"/>
        </w:rPr>
        <w:t>Wellsky</w:t>
      </w:r>
      <w:proofErr w:type="spellEnd"/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System</w:t>
      </w:r>
    </w:p>
    <w:p w:rsidR="0081301F" w:rsidRDefault="0081301F">
      <w:pPr>
        <w:pStyle w:val="BodyText"/>
        <w:spacing w:before="2"/>
        <w:rPr>
          <w:rFonts w:ascii="Arial"/>
          <w:b/>
          <w:sz w:val="30"/>
        </w:rPr>
      </w:pPr>
    </w:p>
    <w:p w:rsidR="0081301F" w:rsidRDefault="003E2968">
      <w:pPr>
        <w:pStyle w:val="BodyText"/>
        <w:tabs>
          <w:tab w:val="left" w:pos="8632"/>
        </w:tabs>
        <w:ind w:left="120"/>
      </w:pPr>
      <w:r>
        <w:t>SCN/</w:t>
      </w:r>
      <w:r>
        <w:rPr>
          <w:spacing w:val="-1"/>
        </w:rPr>
        <w:t xml:space="preserve"> </w:t>
      </w:r>
      <w:r>
        <w:t>Nurse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[Name:</w:t>
      </w:r>
      <w:r>
        <w:tab/>
        <w:t>]</w:t>
      </w:r>
    </w:p>
    <w:p w:rsidR="0081301F" w:rsidRDefault="0081301F">
      <w:pPr>
        <w:pStyle w:val="BodyText"/>
        <w:spacing w:before="11"/>
        <w:rPr>
          <w:sz w:val="27"/>
        </w:rPr>
      </w:pPr>
    </w:p>
    <w:p w:rsidR="0081301F" w:rsidRDefault="003E2968">
      <w:pPr>
        <w:pStyle w:val="BodyText"/>
        <w:tabs>
          <w:tab w:val="left" w:pos="8604"/>
        </w:tabs>
        <w:spacing w:line="480" w:lineRule="auto"/>
        <w:ind w:left="119" w:right="733"/>
      </w:pP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[Name:</w:t>
      </w:r>
      <w:r>
        <w:tab/>
        <w:t>]</w:t>
      </w:r>
      <w:r>
        <w:rPr>
          <w:spacing w:val="1"/>
        </w:rPr>
        <w:t xml:space="preserve"> </w:t>
      </w:r>
      <w:proofErr w:type="gramStart"/>
      <w:r>
        <w:t>Requires</w:t>
      </w:r>
      <w:proofErr w:type="gramEnd"/>
      <w:r>
        <w:t xml:space="preserve"> access to NHS Ayrshire &amp; Arran electronic </w:t>
      </w:r>
      <w:proofErr w:type="spellStart"/>
      <w:r>
        <w:t>Wellsky</w:t>
      </w:r>
      <w:proofErr w:type="spellEnd"/>
      <w:r>
        <w:t xml:space="preserve"> System to</w:t>
      </w:r>
      <w:r>
        <w:rPr>
          <w:spacing w:val="-75"/>
        </w:rPr>
        <w:t xml:space="preserve"> </w:t>
      </w:r>
      <w:r>
        <w:t>enable administration of medications in accordance with NMC</w:t>
      </w:r>
      <w:r>
        <w:rPr>
          <w:spacing w:val="1"/>
        </w:rPr>
        <w:t xml:space="preserve"> </w:t>
      </w:r>
      <w:r>
        <w:t>guidelines.</w:t>
      </w:r>
    </w:p>
    <w:p w:rsidR="0081301F" w:rsidRDefault="003E2968">
      <w:pPr>
        <w:pStyle w:val="BodyText"/>
        <w:tabs>
          <w:tab w:val="left" w:leader="dot" w:pos="5908"/>
        </w:tabs>
        <w:spacing w:line="322" w:lineRule="exact"/>
        <w:ind w:left="119"/>
      </w:pPr>
      <w:r>
        <w:t>Signed</w:t>
      </w:r>
      <w:r>
        <w:tab/>
        <w:t>(SCN/Nurse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Charge)</w:t>
      </w:r>
    </w:p>
    <w:p w:rsidR="0081301F" w:rsidRDefault="0081301F">
      <w:pPr>
        <w:pStyle w:val="BodyText"/>
        <w:rPr>
          <w:sz w:val="44"/>
        </w:rPr>
      </w:pPr>
    </w:p>
    <w:p w:rsidR="0081301F" w:rsidRDefault="003E2968">
      <w:pPr>
        <w:pStyle w:val="BodyText"/>
        <w:tabs>
          <w:tab w:val="left" w:leader="dot" w:pos="5908"/>
        </w:tabs>
        <w:ind w:left="119"/>
      </w:pPr>
      <w:r>
        <w:t>Signed</w:t>
      </w:r>
      <w:r>
        <w:tab/>
        <w:t>(Agency</w:t>
      </w:r>
      <w:r>
        <w:rPr>
          <w:spacing w:val="-5"/>
        </w:rPr>
        <w:t xml:space="preserve"> </w:t>
      </w:r>
      <w:r>
        <w:t>Nurse)</w:t>
      </w:r>
    </w:p>
    <w:sectPr w:rsidR="0081301F">
      <w:type w:val="continuous"/>
      <w:pgSz w:w="11930" w:h="16850"/>
      <w:pgMar w:top="740" w:right="9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1F"/>
    <w:rsid w:val="003E2968"/>
    <w:rsid w:val="0081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59B11-EC2E-4D34-AD03-9E5BD1FB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Wands (AA Library Services)</dc:creator>
  <cp:lastModifiedBy>Wands, Julie</cp:lastModifiedBy>
  <cp:revision>2</cp:revision>
  <dcterms:created xsi:type="dcterms:W3CDTF">2023-05-04T11:20:00Z</dcterms:created>
  <dcterms:modified xsi:type="dcterms:W3CDTF">2023-05-04T11:20:00Z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2023-05-04T00:00:00Z</vt:filetime>
  </property>
</Properties>
</file>