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55E61" w14:textId="77777777" w:rsidR="00182655" w:rsidRPr="00182655" w:rsidRDefault="00182655" w:rsidP="00182655">
      <w:pPr>
        <w:pBdr>
          <w:top w:val="single" w:sz="24" w:space="1" w:color="2E74B5" w:themeColor="accent1" w:themeShade="BF"/>
          <w:left w:val="single" w:sz="24" w:space="4" w:color="2E74B5" w:themeColor="accent1" w:themeShade="BF"/>
          <w:bottom w:val="single" w:sz="24" w:space="1" w:color="2E74B5" w:themeColor="accent1" w:themeShade="BF"/>
          <w:right w:val="single" w:sz="24" w:space="4" w:color="2E74B5" w:themeColor="accent1" w:themeShade="BF"/>
          <w:between w:val="single" w:sz="24" w:space="1" w:color="FF0000"/>
          <w:bar w:val="single" w:sz="24" w:color="FF0000"/>
        </w:pBdr>
        <w:shd w:val="clear" w:color="auto" w:fill="9CC2E5" w:themeFill="accent1" w:themeFillTint="99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82655">
        <w:rPr>
          <w:rFonts w:ascii="Arial" w:hAnsi="Arial" w:cs="Arial"/>
          <w:b/>
          <w:sz w:val="20"/>
          <w:szCs w:val="20"/>
        </w:rPr>
        <w:t>SECTION 1</w:t>
      </w:r>
      <w:r w:rsidR="00D24ED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-</w:t>
      </w:r>
      <w:r w:rsidR="00D24ED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Introduction</w:t>
      </w:r>
    </w:p>
    <w:p w14:paraId="360271B3" w14:textId="77777777" w:rsidR="00182655" w:rsidRDefault="0038238D" w:rsidP="0018265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182655">
        <w:rPr>
          <w:rFonts w:ascii="Arial" w:eastAsia="Times New Roman" w:hAnsi="Arial" w:cs="Arial"/>
          <w:sz w:val="20"/>
          <w:szCs w:val="20"/>
          <w:lang w:val="en-US" w:eastAsia="en-GB"/>
        </w:rPr>
        <w:t>The Lanarkshire Joint Adult Formulary aims to promote safe, effective and economic prescribing in both Primary and Secondary care.</w:t>
      </w:r>
    </w:p>
    <w:p w14:paraId="16D0BE4A" w14:textId="2E74626E" w:rsidR="00182655" w:rsidRDefault="00182655" w:rsidP="0018265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82655">
        <w:rPr>
          <w:rFonts w:ascii="Arial" w:hAnsi="Arial" w:cs="Arial"/>
          <w:sz w:val="20"/>
          <w:szCs w:val="20"/>
        </w:rPr>
        <w:t xml:space="preserve">The Formulary Amendment Request Form </w:t>
      </w:r>
      <w:r w:rsidR="00401901">
        <w:rPr>
          <w:rFonts w:ascii="Arial" w:hAnsi="Arial" w:cs="Arial"/>
          <w:sz w:val="20"/>
          <w:szCs w:val="20"/>
        </w:rPr>
        <w:t>should be used for any</w:t>
      </w:r>
      <w:r w:rsidRPr="00182655">
        <w:rPr>
          <w:rFonts w:ascii="Arial" w:hAnsi="Arial" w:cs="Arial"/>
          <w:sz w:val="20"/>
          <w:szCs w:val="20"/>
        </w:rPr>
        <w:t xml:space="preserve"> additions, del</w:t>
      </w:r>
      <w:r w:rsidR="007240D3">
        <w:rPr>
          <w:rFonts w:ascii="Arial" w:hAnsi="Arial" w:cs="Arial"/>
          <w:sz w:val="20"/>
          <w:szCs w:val="20"/>
        </w:rPr>
        <w:t>etions or substitutions and must</w:t>
      </w:r>
      <w:r w:rsidRPr="00182655">
        <w:rPr>
          <w:rFonts w:ascii="Arial" w:hAnsi="Arial" w:cs="Arial"/>
          <w:sz w:val="20"/>
          <w:szCs w:val="20"/>
        </w:rPr>
        <w:t xml:space="preserve"> have the support of both a clinician and a specialist pharmacist from either Primary or Secondary care, depending on where the medicine will most likely be used. In the absence of a specialist pharmacist, a Primary Care Lead Pharmacist or Head of Pharmacy would be acceptable.</w:t>
      </w:r>
    </w:p>
    <w:p w14:paraId="6120E3B0" w14:textId="620DB484" w:rsidR="00182655" w:rsidRPr="00182655" w:rsidRDefault="00CF01CE" w:rsidP="0018265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82655">
        <w:rPr>
          <w:rFonts w:ascii="Arial" w:hAnsi="Arial" w:cs="Arial"/>
          <w:sz w:val="20"/>
          <w:szCs w:val="20"/>
        </w:rPr>
        <w:t>Please complete the form as fully as possible to avoid delay</w:t>
      </w:r>
      <w:r>
        <w:rPr>
          <w:rFonts w:ascii="Arial" w:hAnsi="Arial" w:cs="Arial"/>
          <w:sz w:val="20"/>
          <w:szCs w:val="20"/>
        </w:rPr>
        <w:t>s</w:t>
      </w:r>
      <w:r w:rsidRPr="0018265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Return the</w:t>
      </w:r>
      <w:r w:rsidRPr="00182655">
        <w:rPr>
          <w:rFonts w:ascii="Arial" w:hAnsi="Arial" w:cs="Arial"/>
          <w:sz w:val="20"/>
          <w:szCs w:val="20"/>
        </w:rPr>
        <w:t xml:space="preserve"> </w:t>
      </w:r>
      <w:r w:rsidR="00182655" w:rsidRPr="00182655">
        <w:rPr>
          <w:rFonts w:ascii="Arial" w:hAnsi="Arial" w:cs="Arial"/>
          <w:sz w:val="20"/>
          <w:szCs w:val="20"/>
        </w:rPr>
        <w:t xml:space="preserve">form to the Medicines </w:t>
      </w:r>
      <w:r w:rsidR="007240D3" w:rsidRPr="00182655">
        <w:rPr>
          <w:rFonts w:ascii="Arial" w:hAnsi="Arial" w:cs="Arial"/>
          <w:sz w:val="20"/>
          <w:szCs w:val="20"/>
        </w:rPr>
        <w:t xml:space="preserve">Policy </w:t>
      </w:r>
      <w:r>
        <w:rPr>
          <w:rFonts w:ascii="Arial" w:hAnsi="Arial" w:cs="Arial"/>
          <w:sz w:val="20"/>
          <w:szCs w:val="20"/>
        </w:rPr>
        <w:t xml:space="preserve">&amp; </w:t>
      </w:r>
      <w:r w:rsidR="007240D3">
        <w:rPr>
          <w:rFonts w:ascii="Arial" w:hAnsi="Arial" w:cs="Arial"/>
          <w:sz w:val="20"/>
          <w:szCs w:val="20"/>
        </w:rPr>
        <w:t xml:space="preserve">Guidance </w:t>
      </w:r>
      <w:r w:rsidR="00182655" w:rsidRPr="00182655">
        <w:rPr>
          <w:rFonts w:ascii="Arial" w:hAnsi="Arial" w:cs="Arial"/>
          <w:sz w:val="20"/>
          <w:szCs w:val="20"/>
        </w:rPr>
        <w:t xml:space="preserve">Team </w:t>
      </w:r>
      <w:r w:rsidR="008C116F" w:rsidRPr="00D8180D">
        <w:rPr>
          <w:rFonts w:ascii="Arial" w:hAnsi="Arial" w:cs="Arial"/>
          <w:sz w:val="20"/>
          <w:szCs w:val="20"/>
        </w:rPr>
        <w:t>by email</w:t>
      </w:r>
      <w:r w:rsidR="008C11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hyperlink r:id="rId8" w:history="1">
        <w:r w:rsidR="008C116F" w:rsidRPr="00182655">
          <w:rPr>
            <w:rStyle w:val="Hyperlink"/>
            <w:rFonts w:ascii="Arial" w:hAnsi="Arial" w:cs="Arial"/>
            <w:b/>
            <w:sz w:val="20"/>
            <w:szCs w:val="20"/>
          </w:rPr>
          <w:t>medsguidance@lanarkshire.scot.nhs.uk</w:t>
        </w:r>
      </w:hyperlink>
      <w:r>
        <w:rPr>
          <w:rStyle w:val="Hyperlink"/>
          <w:rFonts w:ascii="Arial" w:hAnsi="Arial" w:cs="Arial"/>
          <w:b/>
          <w:sz w:val="20"/>
          <w:szCs w:val="20"/>
        </w:rPr>
        <w:t>)</w:t>
      </w:r>
      <w:r w:rsidR="008C116F">
        <w:rPr>
          <w:rStyle w:val="Hyperlink"/>
          <w:rFonts w:ascii="Arial" w:hAnsi="Arial" w:cs="Arial"/>
          <w:b/>
          <w:sz w:val="20"/>
          <w:szCs w:val="20"/>
        </w:rPr>
        <w:t xml:space="preserve"> </w:t>
      </w:r>
      <w:r w:rsidR="00182655" w:rsidRPr="00182655">
        <w:rPr>
          <w:rFonts w:ascii="Arial" w:hAnsi="Arial" w:cs="Arial"/>
          <w:sz w:val="20"/>
          <w:szCs w:val="20"/>
        </w:rPr>
        <w:t xml:space="preserve">who may ask for more information if required. </w:t>
      </w:r>
    </w:p>
    <w:p w14:paraId="3606C8E6" w14:textId="622DCF98" w:rsidR="00182655" w:rsidRPr="00182655" w:rsidRDefault="00182655" w:rsidP="0018265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182655">
        <w:rPr>
          <w:rFonts w:ascii="Arial" w:hAnsi="Arial" w:cs="Arial"/>
          <w:sz w:val="20"/>
          <w:szCs w:val="20"/>
        </w:rPr>
        <w:t>All requests will be reviewed and approved by the Lanarkshire Area Drug and T</w:t>
      </w:r>
      <w:r w:rsidR="007240D3">
        <w:rPr>
          <w:rFonts w:ascii="Arial" w:hAnsi="Arial" w:cs="Arial"/>
          <w:sz w:val="20"/>
          <w:szCs w:val="20"/>
        </w:rPr>
        <w:t>herapeutics Committee, and the applicant</w:t>
      </w:r>
      <w:r w:rsidRPr="00182655">
        <w:rPr>
          <w:rFonts w:ascii="Arial" w:hAnsi="Arial" w:cs="Arial"/>
          <w:sz w:val="20"/>
          <w:szCs w:val="20"/>
        </w:rPr>
        <w:t xml:space="preserve"> informed of the final decision.   </w:t>
      </w:r>
    </w:p>
    <w:p w14:paraId="3D5601B6" w14:textId="77777777" w:rsidR="0038238D" w:rsidRPr="00182655" w:rsidRDefault="0038238D" w:rsidP="0018265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182655">
        <w:rPr>
          <w:rFonts w:ascii="Arial" w:eastAsia="Times New Roman" w:hAnsi="Arial" w:cs="Arial"/>
          <w:sz w:val="20"/>
          <w:szCs w:val="20"/>
          <w:lang w:val="en-US" w:eastAsia="en-GB"/>
        </w:rPr>
        <w:t>Medicines and non-medicines within the NHS Lanarkshi</w:t>
      </w:r>
      <w:r w:rsidR="007240D3">
        <w:rPr>
          <w:rFonts w:ascii="Arial" w:eastAsia="Times New Roman" w:hAnsi="Arial" w:cs="Arial"/>
          <w:sz w:val="20"/>
          <w:szCs w:val="20"/>
          <w:lang w:val="en-US" w:eastAsia="en-GB"/>
        </w:rPr>
        <w:t>re Joint Adult Formulary are</w:t>
      </w:r>
      <w:r w:rsidRPr="00182655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categorized as either:</w:t>
      </w:r>
    </w:p>
    <w:p w14:paraId="278C7B03" w14:textId="77777777" w:rsidR="0038238D" w:rsidRPr="00B7635C" w:rsidRDefault="0038238D" w:rsidP="00707CCA">
      <w:pPr>
        <w:pStyle w:val="Default"/>
        <w:rPr>
          <w:rFonts w:ascii="Arial" w:hAnsi="Arial" w:cs="Arial"/>
          <w:sz w:val="20"/>
          <w:szCs w:val="20"/>
        </w:rPr>
      </w:pPr>
    </w:p>
    <w:p w14:paraId="5357D80A" w14:textId="77777777" w:rsidR="0038238D" w:rsidRPr="00B7635C" w:rsidRDefault="00B7635C" w:rsidP="00B7635C">
      <w:pPr>
        <w:pStyle w:val="Default"/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rFonts w:ascii="Arial" w:hAnsi="Arial" w:cs="Arial"/>
          <w:sz w:val="20"/>
          <w:szCs w:val="20"/>
        </w:rPr>
      </w:pPr>
      <w:r w:rsidRPr="00B7635C">
        <w:rPr>
          <w:rStyle w:val="Strong"/>
          <w:rFonts w:ascii="Arial" w:hAnsi="Arial" w:cs="Arial"/>
          <w:sz w:val="20"/>
          <w:szCs w:val="20"/>
          <w:shd w:val="clear" w:color="auto" w:fill="FFFFFF"/>
        </w:rPr>
        <w:t>Preferred list (P)</w:t>
      </w:r>
      <w:r w:rsidRPr="00B7635C">
        <w:rPr>
          <w:rFonts w:ascii="Arial" w:hAnsi="Arial" w:cs="Arial"/>
          <w:sz w:val="20"/>
          <w:szCs w:val="20"/>
          <w:shd w:val="clear" w:color="auto" w:fill="FFFFFF"/>
        </w:rPr>
        <w:t>: First-line formulary choices.</w:t>
      </w:r>
    </w:p>
    <w:p w14:paraId="6C07C914" w14:textId="77777777" w:rsidR="00B7635C" w:rsidRDefault="00B7635C" w:rsidP="00707CCA">
      <w:pPr>
        <w:pStyle w:val="Default"/>
        <w:rPr>
          <w:rFonts w:ascii="Arial" w:hAnsi="Arial" w:cs="Arial"/>
          <w:sz w:val="20"/>
          <w:szCs w:val="20"/>
        </w:rPr>
      </w:pPr>
    </w:p>
    <w:p w14:paraId="01B9EF1E" w14:textId="77777777" w:rsidR="00B7635C" w:rsidRPr="00B7635C" w:rsidRDefault="00B7635C" w:rsidP="00B7635C">
      <w:pPr>
        <w:pStyle w:val="Default"/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  <w:between w:val="single" w:sz="24" w:space="1" w:color="00B050"/>
          <w:bar w:val="single" w:sz="24" w:color="00B050"/>
        </w:pBdr>
        <w:rPr>
          <w:rFonts w:ascii="Arial" w:hAnsi="Arial" w:cs="Arial"/>
          <w:sz w:val="20"/>
          <w:szCs w:val="20"/>
        </w:rPr>
      </w:pPr>
      <w:r w:rsidRPr="00B7635C">
        <w:rPr>
          <w:rStyle w:val="Strong"/>
          <w:rFonts w:ascii="Arial" w:hAnsi="Arial" w:cs="Arial"/>
          <w:sz w:val="20"/>
          <w:szCs w:val="20"/>
          <w:shd w:val="clear" w:color="auto" w:fill="FFFFFF"/>
        </w:rPr>
        <w:t>Total list (T)</w:t>
      </w:r>
      <w:r w:rsidRPr="00B7635C">
        <w:rPr>
          <w:rFonts w:ascii="Arial" w:hAnsi="Arial" w:cs="Arial"/>
          <w:sz w:val="20"/>
          <w:szCs w:val="20"/>
          <w:shd w:val="clear" w:color="auto" w:fill="FFFFFF"/>
        </w:rPr>
        <w:t>: Alternative choices when preferred list options not effective/not tolerated, or not indicated.</w:t>
      </w:r>
    </w:p>
    <w:p w14:paraId="55170646" w14:textId="77777777" w:rsidR="00B7635C" w:rsidRDefault="00B7635C" w:rsidP="00707CCA">
      <w:pPr>
        <w:pStyle w:val="Default"/>
        <w:rPr>
          <w:rFonts w:ascii="Arial" w:hAnsi="Arial" w:cs="Arial"/>
          <w:sz w:val="20"/>
          <w:szCs w:val="20"/>
        </w:rPr>
      </w:pPr>
    </w:p>
    <w:p w14:paraId="6F5883FF" w14:textId="77777777" w:rsidR="00B7635C" w:rsidRPr="00B7635C" w:rsidRDefault="00B7635C" w:rsidP="00B7635C">
      <w:pPr>
        <w:pStyle w:val="Default"/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  <w:between w:val="single" w:sz="24" w:space="1" w:color="FFC000"/>
          <w:bar w:val="single" w:sz="24" w:color="FFC000"/>
        </w:pBdr>
        <w:rPr>
          <w:rFonts w:ascii="Arial" w:hAnsi="Arial" w:cs="Arial"/>
          <w:sz w:val="20"/>
          <w:szCs w:val="20"/>
        </w:rPr>
      </w:pPr>
      <w:r w:rsidRPr="00B7635C">
        <w:rPr>
          <w:rStyle w:val="Strong"/>
          <w:rFonts w:ascii="Arial" w:hAnsi="Arial" w:cs="Arial"/>
          <w:sz w:val="20"/>
          <w:szCs w:val="20"/>
          <w:shd w:val="clear" w:color="auto" w:fill="FFFFFF"/>
        </w:rPr>
        <w:t>Specialist initiation (S</w:t>
      </w:r>
      <w:r w:rsidRPr="00B7635C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  <w:vertAlign w:val="superscript"/>
        </w:rPr>
        <w:t>1</w:t>
      </w:r>
      <w:r w:rsidRPr="00B7635C">
        <w:rPr>
          <w:rStyle w:val="Strong"/>
          <w:rFonts w:ascii="Arial" w:hAnsi="Arial" w:cs="Arial"/>
          <w:sz w:val="20"/>
          <w:szCs w:val="20"/>
          <w:shd w:val="clear" w:color="auto" w:fill="FFFFFF"/>
        </w:rPr>
        <w:t>)</w:t>
      </w:r>
      <w:r w:rsidRPr="00B7635C">
        <w:rPr>
          <w:rFonts w:ascii="Arial" w:hAnsi="Arial" w:cs="Arial"/>
          <w:sz w:val="20"/>
          <w:szCs w:val="20"/>
          <w:shd w:val="clear" w:color="auto" w:fill="FFFFFF"/>
        </w:rPr>
        <w:t>: Specialist initiation, or on the advice of a Consultant or Specialist Practitioner in this therapeutic area. Continuation in primary care is acceptable.</w:t>
      </w:r>
    </w:p>
    <w:p w14:paraId="31CCB2F1" w14:textId="77777777" w:rsidR="00B7635C" w:rsidRDefault="00B7635C" w:rsidP="00707CCA">
      <w:pPr>
        <w:pStyle w:val="Default"/>
        <w:rPr>
          <w:rFonts w:ascii="Arial" w:hAnsi="Arial" w:cs="Arial"/>
          <w:sz w:val="20"/>
          <w:szCs w:val="20"/>
        </w:rPr>
      </w:pPr>
    </w:p>
    <w:p w14:paraId="14F99135" w14:textId="77777777" w:rsidR="00B7635C" w:rsidRPr="00B7635C" w:rsidRDefault="00B7635C" w:rsidP="00B7635C">
      <w:pPr>
        <w:pStyle w:val="Default"/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  <w:between w:val="single" w:sz="24" w:space="1" w:color="FF0000"/>
          <w:bar w:val="single" w:sz="24" w:color="FF0000"/>
        </w:pBdr>
        <w:rPr>
          <w:rFonts w:ascii="Arial" w:hAnsi="Arial" w:cs="Arial"/>
          <w:sz w:val="20"/>
          <w:szCs w:val="20"/>
        </w:rPr>
      </w:pPr>
      <w:r w:rsidRPr="00B7635C">
        <w:rPr>
          <w:rStyle w:val="Strong"/>
          <w:rFonts w:ascii="Arial" w:hAnsi="Arial" w:cs="Arial"/>
          <w:sz w:val="20"/>
          <w:szCs w:val="20"/>
          <w:shd w:val="clear" w:color="auto" w:fill="FFFFFF"/>
        </w:rPr>
        <w:t>Specialist use only (S</w:t>
      </w:r>
      <w:r w:rsidRPr="00B7635C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  <w:vertAlign w:val="superscript"/>
        </w:rPr>
        <w:t>2</w:t>
      </w:r>
      <w:r w:rsidRPr="00B7635C">
        <w:rPr>
          <w:rStyle w:val="Strong"/>
          <w:rFonts w:ascii="Arial" w:hAnsi="Arial" w:cs="Arial"/>
          <w:sz w:val="20"/>
          <w:szCs w:val="20"/>
          <w:shd w:val="clear" w:color="auto" w:fill="FFFFFF"/>
        </w:rPr>
        <w:t>)</w:t>
      </w:r>
      <w:r w:rsidRPr="00B7635C">
        <w:rPr>
          <w:rFonts w:ascii="Arial" w:hAnsi="Arial" w:cs="Arial"/>
          <w:sz w:val="20"/>
          <w:szCs w:val="20"/>
          <w:shd w:val="clear" w:color="auto" w:fill="FFFFFF"/>
        </w:rPr>
        <w:t>: Supply via hospital, Homecare Service or a hospital based prescription (HBP) for dispensing by community pharmacy. Not prescribed in primary care setting.</w:t>
      </w:r>
    </w:p>
    <w:p w14:paraId="454466EF" w14:textId="77777777" w:rsidR="0038238D" w:rsidRPr="0029449E" w:rsidRDefault="0038238D" w:rsidP="0038238D">
      <w:pPr>
        <w:rPr>
          <w:rFonts w:ascii="Arial" w:hAnsi="Arial" w:cs="Arial"/>
        </w:rPr>
      </w:pPr>
    </w:p>
    <w:p w14:paraId="6C2DC001" w14:textId="418B03CE" w:rsidR="00D61C14" w:rsidRPr="00237426" w:rsidRDefault="00182655" w:rsidP="00237426">
      <w:pPr>
        <w:pBdr>
          <w:top w:val="single" w:sz="24" w:space="1" w:color="2E74B5" w:themeColor="accent1" w:themeShade="BF"/>
          <w:left w:val="single" w:sz="24" w:space="4" w:color="2E74B5" w:themeColor="accent1" w:themeShade="BF"/>
          <w:bottom w:val="single" w:sz="24" w:space="1" w:color="2E74B5" w:themeColor="accent1" w:themeShade="BF"/>
          <w:right w:val="single" w:sz="24" w:space="4" w:color="2E74B5" w:themeColor="accent1" w:themeShade="BF"/>
          <w:between w:val="single" w:sz="24" w:space="1" w:color="FF0000"/>
          <w:bar w:val="single" w:sz="24" w:color="FF0000"/>
        </w:pBdr>
        <w:shd w:val="clear" w:color="auto" w:fill="9CC2E5" w:themeFill="accent1" w:themeFillTint="9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2</w:t>
      </w:r>
      <w:r w:rsidR="00D24ED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-</w:t>
      </w:r>
      <w:r w:rsidR="00D24ED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Summary of</w:t>
      </w:r>
      <w:r w:rsidR="00F67475">
        <w:rPr>
          <w:rFonts w:ascii="Arial" w:hAnsi="Arial" w:cs="Arial"/>
          <w:b/>
          <w:sz w:val="20"/>
          <w:szCs w:val="20"/>
        </w:rPr>
        <w:t xml:space="preserve"> Medicine/Item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539"/>
        <w:gridCol w:w="6896"/>
      </w:tblGrid>
      <w:tr w:rsidR="00182655" w14:paraId="3AC6E9A6" w14:textId="77777777" w:rsidTr="00F67475">
        <w:trPr>
          <w:trHeight w:val="408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14:paraId="322BD6C2" w14:textId="77777777" w:rsidR="00182655" w:rsidRPr="00D8180D" w:rsidRDefault="00182655" w:rsidP="00E11E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Medicine/Item name</w:t>
            </w:r>
          </w:p>
          <w:p w14:paraId="56DA95A2" w14:textId="77777777" w:rsidR="00D24ED3" w:rsidRPr="00D8180D" w:rsidRDefault="00D24ED3" w:rsidP="00E11E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6" w:type="dxa"/>
            <w:shd w:val="clear" w:color="auto" w:fill="auto"/>
          </w:tcPr>
          <w:p w14:paraId="1AAB5ACB" w14:textId="77777777" w:rsidR="00182655" w:rsidRPr="008F7E60" w:rsidRDefault="00182655" w:rsidP="00E11E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655" w14:paraId="27482F66" w14:textId="77777777" w:rsidTr="00F67475">
        <w:trPr>
          <w:trHeight w:val="408"/>
        </w:trPr>
        <w:tc>
          <w:tcPr>
            <w:tcW w:w="3539" w:type="dxa"/>
            <w:shd w:val="clear" w:color="auto" w:fill="auto"/>
          </w:tcPr>
          <w:p w14:paraId="7BFE5F37" w14:textId="77777777" w:rsidR="00182655" w:rsidRPr="00D8180D" w:rsidRDefault="00182655" w:rsidP="00E11E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Indication</w:t>
            </w:r>
          </w:p>
        </w:tc>
        <w:tc>
          <w:tcPr>
            <w:tcW w:w="6896" w:type="dxa"/>
            <w:shd w:val="clear" w:color="auto" w:fill="auto"/>
          </w:tcPr>
          <w:p w14:paraId="6897BFFB" w14:textId="77777777" w:rsidR="00182655" w:rsidRDefault="00182655" w:rsidP="00E11E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CFBE4" w14:textId="77777777" w:rsidR="00182655" w:rsidRPr="008F7E60" w:rsidRDefault="00182655" w:rsidP="00E11E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655" w14:paraId="18205646" w14:textId="77777777" w:rsidTr="00F67475">
        <w:trPr>
          <w:trHeight w:val="360"/>
        </w:trPr>
        <w:tc>
          <w:tcPr>
            <w:tcW w:w="3539" w:type="dxa"/>
            <w:shd w:val="clear" w:color="auto" w:fill="auto"/>
          </w:tcPr>
          <w:p w14:paraId="174F202B" w14:textId="77777777" w:rsidR="00182655" w:rsidRPr="00D8180D" w:rsidRDefault="00182655" w:rsidP="001826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Formulation</w:t>
            </w:r>
          </w:p>
          <w:p w14:paraId="5191C95E" w14:textId="77777777" w:rsidR="00182655" w:rsidRPr="00D8180D" w:rsidRDefault="00182655" w:rsidP="00E11E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6" w:type="dxa"/>
            <w:shd w:val="clear" w:color="auto" w:fill="auto"/>
          </w:tcPr>
          <w:p w14:paraId="60E6FA61" w14:textId="77777777" w:rsidR="00182655" w:rsidRPr="008F7E60" w:rsidRDefault="00182655" w:rsidP="00E11E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655" w14:paraId="4CCF607E" w14:textId="77777777" w:rsidTr="00F67475">
        <w:trPr>
          <w:trHeight w:val="408"/>
        </w:trPr>
        <w:tc>
          <w:tcPr>
            <w:tcW w:w="3539" w:type="dxa"/>
            <w:shd w:val="clear" w:color="auto" w:fill="auto"/>
          </w:tcPr>
          <w:p w14:paraId="2B9A78A6" w14:textId="77777777" w:rsidR="00182655" w:rsidRPr="00D8180D" w:rsidRDefault="00182655" w:rsidP="00E11E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Route of Administration</w:t>
            </w:r>
          </w:p>
        </w:tc>
        <w:tc>
          <w:tcPr>
            <w:tcW w:w="6896" w:type="dxa"/>
            <w:shd w:val="clear" w:color="auto" w:fill="auto"/>
          </w:tcPr>
          <w:p w14:paraId="60133B24" w14:textId="77777777" w:rsidR="00182655" w:rsidRDefault="00182655" w:rsidP="00E11E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0AED1" w14:textId="77777777" w:rsidR="00182655" w:rsidRPr="008F7E60" w:rsidRDefault="00182655" w:rsidP="00E11E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475" w14:paraId="2C3E9459" w14:textId="77777777" w:rsidTr="00F67475">
        <w:trPr>
          <w:trHeight w:val="408"/>
        </w:trPr>
        <w:tc>
          <w:tcPr>
            <w:tcW w:w="3539" w:type="dxa"/>
            <w:shd w:val="clear" w:color="auto" w:fill="auto"/>
          </w:tcPr>
          <w:p w14:paraId="7D1341A2" w14:textId="77777777" w:rsidR="00F67475" w:rsidRPr="00D8180D" w:rsidRDefault="00F67475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Is the medicine/non-medicine licensed for this indication? * (Y/N)</w:t>
            </w:r>
          </w:p>
          <w:p w14:paraId="2A67DFB1" w14:textId="77777777" w:rsidR="00F67475" w:rsidRPr="00D8180D" w:rsidRDefault="00F67475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6" w:type="dxa"/>
            <w:shd w:val="clear" w:color="auto" w:fill="auto"/>
          </w:tcPr>
          <w:p w14:paraId="6DFD5F51" w14:textId="77777777" w:rsidR="00F67475" w:rsidRDefault="00F67475" w:rsidP="00F67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475" w14:paraId="59DE5A08" w14:textId="77777777" w:rsidTr="00F67475">
        <w:trPr>
          <w:trHeight w:val="408"/>
        </w:trPr>
        <w:tc>
          <w:tcPr>
            <w:tcW w:w="3539" w:type="dxa"/>
            <w:shd w:val="clear" w:color="auto" w:fill="auto"/>
          </w:tcPr>
          <w:p w14:paraId="66C9CE79" w14:textId="77777777" w:rsidR="00F67475" w:rsidRPr="00D8180D" w:rsidRDefault="00F67475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Is the indication in line with SMC advice, if applicable? * (Y/N/Not applicable)</w:t>
            </w:r>
          </w:p>
          <w:p w14:paraId="51D13D4F" w14:textId="77777777" w:rsidR="00F67475" w:rsidRPr="00D8180D" w:rsidRDefault="00F67475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6" w:type="dxa"/>
            <w:shd w:val="clear" w:color="auto" w:fill="auto"/>
          </w:tcPr>
          <w:p w14:paraId="6329E90C" w14:textId="77777777" w:rsidR="00F67475" w:rsidRDefault="00F67475" w:rsidP="00F67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475" w14:paraId="5E22C6B1" w14:textId="77777777" w:rsidTr="00F67475">
        <w:trPr>
          <w:trHeight w:val="408"/>
        </w:trPr>
        <w:tc>
          <w:tcPr>
            <w:tcW w:w="3539" w:type="dxa"/>
            <w:shd w:val="clear" w:color="auto" w:fill="auto"/>
          </w:tcPr>
          <w:p w14:paraId="6702E414" w14:textId="77777777" w:rsidR="00F67475" w:rsidRPr="00D8180D" w:rsidRDefault="00F67475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Has a clinical protocol or guideline been developed?</w:t>
            </w:r>
          </w:p>
          <w:p w14:paraId="74F4B139" w14:textId="77777777" w:rsidR="00F67475" w:rsidRPr="00D8180D" w:rsidRDefault="00F67475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(Y/N) If yes, please attach a copy</w:t>
            </w:r>
          </w:p>
          <w:p w14:paraId="2E5393BF" w14:textId="77777777" w:rsidR="00F67475" w:rsidRPr="00D8180D" w:rsidRDefault="00F67475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6" w:type="dxa"/>
            <w:shd w:val="clear" w:color="auto" w:fill="auto"/>
          </w:tcPr>
          <w:p w14:paraId="5757CB65" w14:textId="77777777" w:rsidR="00F67475" w:rsidRDefault="00F67475" w:rsidP="00F67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F611C2" w14:textId="77777777" w:rsidR="00D336D7" w:rsidRDefault="00D336D7">
      <w:pPr>
        <w:rPr>
          <w:sz w:val="2"/>
          <w:szCs w:val="2"/>
        </w:rPr>
      </w:pPr>
    </w:p>
    <w:p w14:paraId="07A644CC" w14:textId="1E19D42A" w:rsidR="006F242F" w:rsidRDefault="006F242F" w:rsidP="006F242F">
      <w:pPr>
        <w:rPr>
          <w:sz w:val="2"/>
          <w:szCs w:val="2"/>
        </w:rPr>
      </w:pPr>
    </w:p>
    <w:p w14:paraId="10AA044E" w14:textId="77777777" w:rsidR="006F242F" w:rsidRDefault="006F242F" w:rsidP="006F242F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A068B8">
        <w:rPr>
          <w:rFonts w:ascii="Arial" w:hAnsi="Arial" w:cs="Arial"/>
          <w:i/>
          <w:sz w:val="20"/>
          <w:szCs w:val="20"/>
        </w:rPr>
        <w:t>Please note there is a separate process for prescribing unlicensed medicines; please refer to the below flowchart for guidance</w:t>
      </w:r>
      <w:r w:rsidRPr="001239CB">
        <w:rPr>
          <w:rFonts w:ascii="Arial" w:hAnsi="Arial" w:cs="Arial"/>
          <w:sz w:val="20"/>
          <w:szCs w:val="20"/>
        </w:rPr>
        <w:t>:</w:t>
      </w:r>
      <w:hyperlink r:id="rId9" w:history="1">
        <w:r w:rsidRPr="001239CB">
          <w:rPr>
            <w:rStyle w:val="Hyperlink"/>
            <w:rFonts w:ascii="Arial" w:hAnsi="Arial" w:cs="Arial"/>
            <w:sz w:val="20"/>
            <w:szCs w:val="20"/>
          </w:rPr>
          <w:t>https://nhslguidelines.scot.nhs.uk/media/1445/flowchart-which-form-do-i-need-to-complete.pdf</w:t>
        </w:r>
      </w:hyperlink>
    </w:p>
    <w:p w14:paraId="6573CEAB" w14:textId="77777777" w:rsidR="006F242F" w:rsidRDefault="006F242F" w:rsidP="006F242F">
      <w:pPr>
        <w:rPr>
          <w:rFonts w:ascii="Arial" w:hAnsi="Arial" w:cs="Arial"/>
          <w:sz w:val="20"/>
          <w:szCs w:val="20"/>
        </w:rPr>
      </w:pPr>
      <w:r w:rsidRPr="001239CB">
        <w:rPr>
          <w:rFonts w:ascii="Arial" w:hAnsi="Arial" w:cs="Arial"/>
          <w:sz w:val="20"/>
          <w:szCs w:val="20"/>
        </w:rPr>
        <w:t>If the medicine is licen</w:t>
      </w:r>
      <w:r>
        <w:rPr>
          <w:rFonts w:ascii="Arial" w:hAnsi="Arial" w:cs="Arial"/>
          <w:sz w:val="20"/>
          <w:szCs w:val="20"/>
        </w:rPr>
        <w:t>sed, but not SMC approved – plea</w:t>
      </w:r>
      <w:r w:rsidRPr="001239CB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follow the flowchart for guidance</w:t>
      </w:r>
    </w:p>
    <w:p w14:paraId="791262D6" w14:textId="51669218" w:rsidR="00F67475" w:rsidRDefault="00F67475">
      <w:pPr>
        <w:rPr>
          <w:sz w:val="2"/>
          <w:szCs w:val="2"/>
        </w:rPr>
      </w:pPr>
    </w:p>
    <w:p w14:paraId="66FF815A" w14:textId="73124357" w:rsidR="00F67475" w:rsidRDefault="00F67475">
      <w:pPr>
        <w:rPr>
          <w:sz w:val="2"/>
          <w:szCs w:val="2"/>
        </w:rPr>
      </w:pPr>
    </w:p>
    <w:p w14:paraId="1EAE6528" w14:textId="236B6F72" w:rsidR="00F67475" w:rsidRDefault="00F67475">
      <w:pPr>
        <w:rPr>
          <w:sz w:val="2"/>
          <w:szCs w:val="2"/>
        </w:rPr>
      </w:pPr>
    </w:p>
    <w:p w14:paraId="6B9F3FEE" w14:textId="57646D4B" w:rsidR="00F67475" w:rsidRDefault="00F67475">
      <w:pPr>
        <w:rPr>
          <w:sz w:val="2"/>
          <w:szCs w:val="2"/>
        </w:rPr>
      </w:pPr>
    </w:p>
    <w:p w14:paraId="51ED5E33" w14:textId="21F65ED3" w:rsidR="00D24ED3" w:rsidRPr="00D336D7" w:rsidRDefault="00D24ED3">
      <w:pPr>
        <w:rPr>
          <w:sz w:val="2"/>
          <w:szCs w:val="2"/>
        </w:rPr>
      </w:pPr>
    </w:p>
    <w:p w14:paraId="11A50234" w14:textId="32663C13" w:rsidR="00642F7C" w:rsidRPr="00642F7C" w:rsidRDefault="00642F7C" w:rsidP="00642F7C">
      <w:pPr>
        <w:pBdr>
          <w:top w:val="single" w:sz="24" w:space="2" w:color="2E74B5" w:themeColor="accent1" w:themeShade="BF"/>
          <w:left w:val="single" w:sz="24" w:space="4" w:color="2E74B5" w:themeColor="accent1" w:themeShade="BF"/>
          <w:bottom w:val="single" w:sz="24" w:space="1" w:color="2E74B5" w:themeColor="accent1" w:themeShade="BF"/>
          <w:right w:val="single" w:sz="24" w:space="4" w:color="2E74B5" w:themeColor="accent1" w:themeShade="BF"/>
          <w:between w:val="single" w:sz="24" w:space="1" w:color="FF0000"/>
          <w:bar w:val="single" w:sz="24" w:color="FF0000"/>
        </w:pBdr>
        <w:shd w:val="clear" w:color="auto" w:fill="9CC2E5" w:themeFill="accent1" w:themeFillTint="9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SECTION 3-Details of Change Requested </w:t>
      </w:r>
    </w:p>
    <w:tbl>
      <w:tblPr>
        <w:tblStyle w:val="TableGrid"/>
        <w:tblW w:w="10632" w:type="dxa"/>
        <w:tblInd w:w="-142" w:type="dxa"/>
        <w:tblLook w:val="04A0" w:firstRow="1" w:lastRow="0" w:firstColumn="1" w:lastColumn="0" w:noHBand="0" w:noVBand="1"/>
      </w:tblPr>
      <w:tblGrid>
        <w:gridCol w:w="3544"/>
        <w:gridCol w:w="2552"/>
        <w:gridCol w:w="1276"/>
        <w:gridCol w:w="3260"/>
      </w:tblGrid>
      <w:tr w:rsidR="00C82632" w14:paraId="1FA4BF7C" w14:textId="77777777" w:rsidTr="00D8180D">
        <w:trPr>
          <w:trHeight w:val="80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7B542" w14:textId="26079C14" w:rsidR="008A1FF5" w:rsidRDefault="008A1FF5" w:rsidP="00D42F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4027BA5" w14:textId="1E4E584A" w:rsidR="008A1FF5" w:rsidRDefault="008A1FF5" w:rsidP="00D42F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Y="-239"/>
              <w:tblOverlap w:val="never"/>
              <w:tblW w:w="10404" w:type="dxa"/>
              <w:tblLook w:val="04A0" w:firstRow="1" w:lastRow="0" w:firstColumn="1" w:lastColumn="0" w:noHBand="0" w:noVBand="1"/>
            </w:tblPr>
            <w:tblGrid>
              <w:gridCol w:w="3468"/>
              <w:gridCol w:w="3468"/>
              <w:gridCol w:w="3468"/>
            </w:tblGrid>
            <w:tr w:rsidR="008A1FF5" w:rsidRPr="00A068B8" w14:paraId="206CF39E" w14:textId="77777777" w:rsidTr="00C20BD3">
              <w:trPr>
                <w:trHeight w:val="200"/>
              </w:trPr>
              <w:tc>
                <w:tcPr>
                  <w:tcW w:w="10404" w:type="dxa"/>
                  <w:gridSpan w:val="3"/>
                  <w:shd w:val="clear" w:color="auto" w:fill="DEEAF6" w:themeFill="accent1" w:themeFillTint="33"/>
                  <w:vAlign w:val="center"/>
                </w:tcPr>
                <w:p w14:paraId="2EE84A08" w14:textId="23FDD088" w:rsidR="008A1FF5" w:rsidRPr="00A068B8" w:rsidRDefault="008A1FF5" w:rsidP="008A1FF5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DD0">
                    <w:rPr>
                      <w:rFonts w:ascii="Arial" w:hAnsi="Arial" w:cs="Arial"/>
                      <w:b/>
                    </w:rPr>
                    <w:t xml:space="preserve">Amendment type:                                                                                                                              </w:t>
                  </w:r>
                </w:p>
              </w:tc>
            </w:tr>
            <w:tr w:rsidR="008A1FF5" w:rsidRPr="00A068B8" w14:paraId="3B88C09E" w14:textId="77777777" w:rsidTr="00D1726F">
              <w:trPr>
                <w:trHeight w:val="397"/>
              </w:trPr>
              <w:tc>
                <w:tcPr>
                  <w:tcW w:w="3468" w:type="dxa"/>
                  <w:shd w:val="clear" w:color="auto" w:fill="auto"/>
                </w:tcPr>
                <w:p w14:paraId="6EA56923" w14:textId="77777777" w:rsidR="008A1FF5" w:rsidRPr="008A1FF5" w:rsidRDefault="008A1FF5" w:rsidP="008A1FF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A1FF5">
                    <w:rPr>
                      <w:rFonts w:ascii="Arial" w:hAnsi="Arial" w:cs="Arial"/>
                      <w:b/>
                      <w:sz w:val="20"/>
                      <w:szCs w:val="20"/>
                    </w:rPr>
                    <w:t>Addition</w:t>
                  </w:r>
                </w:p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7451376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4BDE93D" w14:textId="21E7311A" w:rsidR="008A1FF5" w:rsidRPr="008A1FF5" w:rsidRDefault="00F13246" w:rsidP="008A1FF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468" w:type="dxa"/>
                  <w:shd w:val="clear" w:color="auto" w:fill="auto"/>
                </w:tcPr>
                <w:p w14:paraId="744A675A" w14:textId="77777777" w:rsidR="008A1FF5" w:rsidRDefault="008A1FF5" w:rsidP="008A1FF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A1FF5">
                    <w:rPr>
                      <w:rFonts w:ascii="Arial" w:hAnsi="Arial" w:cs="Arial"/>
                      <w:b/>
                      <w:sz w:val="20"/>
                      <w:szCs w:val="20"/>
                    </w:rPr>
                    <w:t>Removal</w:t>
                  </w:r>
                </w:p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2087176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2B9D6F1" w14:textId="642E2B0D" w:rsidR="00C55AA3" w:rsidRPr="008A1FF5" w:rsidRDefault="00F13246" w:rsidP="008A1FF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468" w:type="dxa"/>
                  <w:shd w:val="clear" w:color="auto" w:fill="auto"/>
                </w:tcPr>
                <w:p w14:paraId="187B281B" w14:textId="77777777" w:rsidR="008A1FF5" w:rsidRDefault="008A1FF5" w:rsidP="008A1FF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A1FF5">
                    <w:rPr>
                      <w:rFonts w:ascii="Arial" w:hAnsi="Arial" w:cs="Arial"/>
                      <w:b/>
                      <w:sz w:val="20"/>
                      <w:szCs w:val="20"/>
                    </w:rPr>
                    <w:t>Substitution</w:t>
                  </w:r>
                </w:p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9323238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4A07A83" w14:textId="638C8B21" w:rsidR="00C55AA3" w:rsidRPr="008A1FF5" w:rsidRDefault="00C55AA3" w:rsidP="008A1FF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</w:tr>
            <w:tr w:rsidR="008A1FF5" w:rsidRPr="00A068B8" w14:paraId="1949C62C" w14:textId="77777777" w:rsidTr="00912E9F">
              <w:trPr>
                <w:trHeight w:val="397"/>
              </w:trPr>
              <w:tc>
                <w:tcPr>
                  <w:tcW w:w="10404" w:type="dxa"/>
                  <w:gridSpan w:val="3"/>
                  <w:shd w:val="clear" w:color="auto" w:fill="auto"/>
                </w:tcPr>
                <w:p w14:paraId="7E459FDA" w14:textId="791AB024" w:rsidR="008A1FF5" w:rsidRPr="008A1FF5" w:rsidRDefault="008A1FF5" w:rsidP="008A1FF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Please p</w:t>
                  </w:r>
                  <w:r w:rsidRPr="008A1FF5">
                    <w:rPr>
                      <w:rFonts w:ascii="Arial" w:hAnsi="Arial" w:cs="Arial"/>
                      <w:b/>
                      <w:sz w:val="20"/>
                      <w:szCs w:val="20"/>
                    </w:rPr>
                    <w:t>rovide further details</w:t>
                  </w:r>
                </w:p>
                <w:p w14:paraId="6D41DAE3" w14:textId="77777777" w:rsidR="008A1FF5" w:rsidRPr="008A1FF5" w:rsidRDefault="008A1FF5" w:rsidP="008A1FF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FE10DAA" w14:textId="77777777" w:rsidR="008A1FF5" w:rsidRPr="008A1FF5" w:rsidRDefault="008A1FF5" w:rsidP="008A1FF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45CDAFC" w14:textId="1277255D" w:rsidR="008A1FF5" w:rsidRPr="008A1FF5" w:rsidRDefault="008A1FF5" w:rsidP="008A1FF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0289339" w14:textId="6032B352" w:rsidR="008A1FF5" w:rsidRPr="00A068B8" w:rsidRDefault="008A1FF5" w:rsidP="00D42F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21B" w14:paraId="74D024B0" w14:textId="77777777" w:rsidTr="00D8180D">
        <w:trPr>
          <w:trHeight w:val="646"/>
        </w:trPr>
        <w:tc>
          <w:tcPr>
            <w:tcW w:w="7372" w:type="dxa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0E52C05B" w14:textId="77777777" w:rsidR="00E0421B" w:rsidRPr="00A068B8" w:rsidRDefault="00E0421B" w:rsidP="00E0421B">
            <w:pPr>
              <w:rPr>
                <w:rFonts w:ascii="Arial" w:hAnsi="Arial" w:cs="Arial"/>
                <w:b/>
              </w:rPr>
            </w:pPr>
            <w:r w:rsidRPr="00A068B8">
              <w:rPr>
                <w:rFonts w:ascii="Arial" w:hAnsi="Arial" w:cs="Arial"/>
                <w:b/>
              </w:rPr>
              <w:t xml:space="preserve">Should patients prescribed the current product be considered for review? </w:t>
            </w:r>
            <w:r w:rsidR="00D24ED3">
              <w:rPr>
                <w:rFonts w:ascii="Arial" w:hAnsi="Arial" w:cs="Arial"/>
                <w:b/>
              </w:rPr>
              <w:t>If Yes, please indicate which status is most applicable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17AA2167" w14:textId="63DF2198" w:rsidR="00E0421B" w:rsidRPr="00A068B8" w:rsidRDefault="00E0421B" w:rsidP="008C116F">
            <w:pPr>
              <w:rPr>
                <w:rFonts w:ascii="Arial" w:hAnsi="Arial" w:cs="Arial"/>
                <w:b/>
              </w:rPr>
            </w:pPr>
            <w:r w:rsidRPr="00A068B8">
              <w:rPr>
                <w:rFonts w:ascii="Arial" w:hAnsi="Arial" w:cs="Arial"/>
                <w:b/>
              </w:rPr>
              <w:t>(Y</w:t>
            </w:r>
            <w:r w:rsidR="00D24ED3">
              <w:rPr>
                <w:rFonts w:ascii="Arial" w:hAnsi="Arial" w:cs="Arial"/>
                <w:b/>
              </w:rPr>
              <w:t>es</w:t>
            </w:r>
            <w:r w:rsidR="008C116F">
              <w:rPr>
                <w:rFonts w:ascii="Arial" w:hAnsi="Arial" w:cs="Arial"/>
                <w:b/>
              </w:rPr>
              <w:t>/N</w:t>
            </w:r>
            <w:r w:rsidR="00D24ED3">
              <w:rPr>
                <w:rFonts w:ascii="Arial" w:hAnsi="Arial" w:cs="Arial"/>
                <w:b/>
              </w:rPr>
              <w:t>o</w:t>
            </w:r>
            <w:r w:rsidR="008C116F">
              <w:rPr>
                <w:rFonts w:ascii="Arial" w:hAnsi="Arial" w:cs="Arial"/>
                <w:b/>
              </w:rPr>
              <w:t>/N</w:t>
            </w:r>
            <w:r w:rsidR="00D24ED3">
              <w:rPr>
                <w:rFonts w:ascii="Arial" w:hAnsi="Arial" w:cs="Arial"/>
                <w:b/>
              </w:rPr>
              <w:t xml:space="preserve">ot </w:t>
            </w:r>
            <w:r w:rsidR="008C116F">
              <w:rPr>
                <w:rFonts w:ascii="Arial" w:hAnsi="Arial" w:cs="Arial"/>
                <w:b/>
              </w:rPr>
              <w:t>A</w:t>
            </w:r>
            <w:r w:rsidR="00D24ED3">
              <w:rPr>
                <w:rFonts w:ascii="Arial" w:hAnsi="Arial" w:cs="Arial"/>
                <w:b/>
              </w:rPr>
              <w:t>pplicable</w:t>
            </w:r>
            <w:r w:rsidRPr="00A068B8">
              <w:rPr>
                <w:rFonts w:ascii="Arial" w:hAnsi="Arial" w:cs="Arial"/>
                <w:b/>
              </w:rPr>
              <w:t>)</w:t>
            </w:r>
          </w:p>
        </w:tc>
      </w:tr>
      <w:tr w:rsidR="00C82632" w14:paraId="23B30E74" w14:textId="77777777" w:rsidTr="00D8180D">
        <w:trPr>
          <w:trHeight w:val="624"/>
        </w:trPr>
        <w:tc>
          <w:tcPr>
            <w:tcW w:w="3544" w:type="dxa"/>
            <w:shd w:val="clear" w:color="auto" w:fill="auto"/>
          </w:tcPr>
          <w:p w14:paraId="701C5D95" w14:textId="77777777" w:rsidR="00C82632" w:rsidRPr="008A1FF5" w:rsidRDefault="001239CB" w:rsidP="00995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FF5">
              <w:rPr>
                <w:rFonts w:ascii="Arial" w:hAnsi="Arial" w:cs="Arial"/>
                <w:b/>
                <w:sz w:val="20"/>
                <w:szCs w:val="20"/>
              </w:rPr>
              <w:t>Specialist review of individual patients required to review treatment</w:t>
            </w:r>
          </w:p>
        </w:tc>
        <w:tc>
          <w:tcPr>
            <w:tcW w:w="2552" w:type="dxa"/>
            <w:shd w:val="clear" w:color="auto" w:fill="auto"/>
          </w:tcPr>
          <w:p w14:paraId="26F906ED" w14:textId="05ADF48A" w:rsidR="00C82632" w:rsidRPr="008A1FF5" w:rsidRDefault="001239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FF5">
              <w:rPr>
                <w:rFonts w:ascii="Arial" w:hAnsi="Arial" w:cs="Arial"/>
                <w:b/>
                <w:sz w:val="20"/>
                <w:szCs w:val="20"/>
              </w:rPr>
              <w:t>Specialist input is required to lead a review program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1C73E70" w14:textId="587764F1" w:rsidR="00C82632" w:rsidRPr="008A1FF5" w:rsidRDefault="001239CB" w:rsidP="00D818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FF5">
              <w:rPr>
                <w:rFonts w:ascii="Arial" w:hAnsi="Arial" w:cs="Arial"/>
                <w:b/>
                <w:sz w:val="20"/>
                <w:szCs w:val="20"/>
              </w:rPr>
              <w:t>No specialist input required, general practice can review as part of routine patient review</w:t>
            </w:r>
          </w:p>
        </w:tc>
      </w:tr>
      <w:tr w:rsidR="00C82632" w14:paraId="63BAAA8B" w14:textId="77777777" w:rsidTr="00D8180D">
        <w:trPr>
          <w:trHeight w:val="426"/>
        </w:trPr>
        <w:tc>
          <w:tcPr>
            <w:tcW w:w="3544" w:type="dxa"/>
            <w:shd w:val="clear" w:color="auto" w:fill="auto"/>
          </w:tcPr>
          <w:p w14:paraId="273E41B9" w14:textId="77777777" w:rsidR="00C82632" w:rsidRDefault="00C8263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A6C17EC" w14:textId="1980CBB5" w:rsidR="00D24ED3" w:rsidRPr="00C55AA3" w:rsidRDefault="00C55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488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auto"/>
          </w:tcPr>
          <w:p w14:paraId="318D6691" w14:textId="77777777" w:rsidR="00C82632" w:rsidRDefault="00C55AA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</w:p>
          <w:p w14:paraId="3FDE77AD" w14:textId="748ABCE0" w:rsidR="00C55AA3" w:rsidRPr="00A068B8" w:rsidRDefault="00C55AA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543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5A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2"/>
            <w:shd w:val="clear" w:color="auto" w:fill="auto"/>
          </w:tcPr>
          <w:p w14:paraId="15BAAF09" w14:textId="77777777" w:rsidR="00C82632" w:rsidRDefault="00C8263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A1F180" w14:textId="0762C742" w:rsidR="00C55AA3" w:rsidRPr="00C55AA3" w:rsidRDefault="00C55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74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55183D" w14:textId="77777777" w:rsidR="00CF01CE" w:rsidRDefault="00CF01C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17"/>
        <w:gridCol w:w="2023"/>
        <w:gridCol w:w="455"/>
        <w:gridCol w:w="2419"/>
        <w:gridCol w:w="2290"/>
        <w:gridCol w:w="52"/>
      </w:tblGrid>
      <w:tr w:rsidR="006F242F" w:rsidRPr="009C5E89" w14:paraId="6FEC5126" w14:textId="77777777" w:rsidTr="006F242F">
        <w:trPr>
          <w:trHeight w:val="454"/>
        </w:trPr>
        <w:tc>
          <w:tcPr>
            <w:tcW w:w="10456" w:type="dxa"/>
            <w:gridSpan w:val="6"/>
            <w:shd w:val="clear" w:color="auto" w:fill="DEEAF6" w:themeFill="accent1" w:themeFillTint="33"/>
          </w:tcPr>
          <w:p w14:paraId="5D8FC7AE" w14:textId="77777777" w:rsidR="006F242F" w:rsidRPr="009C5E89" w:rsidRDefault="006F242F" w:rsidP="0015735A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>
              <w:rPr>
                <w:rFonts w:ascii="Arial" w:hAnsi="Arial" w:cs="Arial"/>
                <w:b/>
              </w:rPr>
              <w:t>Proposed formulary category: tick appropriate box (see above for details of category)</w:t>
            </w:r>
          </w:p>
        </w:tc>
      </w:tr>
      <w:tr w:rsidR="006F242F" w:rsidRPr="009C5E89" w14:paraId="1B2942E7" w14:textId="77777777" w:rsidTr="006F242F">
        <w:trPr>
          <w:trHeight w:val="559"/>
        </w:trPr>
        <w:tc>
          <w:tcPr>
            <w:tcW w:w="3217" w:type="dxa"/>
            <w:hideMark/>
          </w:tcPr>
          <w:p w14:paraId="7F89AA0F" w14:textId="77777777" w:rsidR="006F242F" w:rsidRDefault="006F242F" w:rsidP="003D6177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9C5E89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PREFERRED LIST (P)</w:t>
            </w:r>
          </w:p>
          <w:sdt>
            <w:sdtPr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id w:val="1553653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F21112" w14:textId="0E183B2B" w:rsidR="00C55AA3" w:rsidRPr="009C5E89" w:rsidRDefault="00C55AA3" w:rsidP="003D6177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AA3">
                  <w:rPr>
                    <w:rFonts w:ascii="MS Gothic" w:eastAsia="MS Gothic" w:hAnsi="MS Gothic" w:cs="Arial" w:hint="eastAsia"/>
                    <w:b/>
                    <w:bCs/>
                    <w:color w:val="92D05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478" w:type="dxa"/>
            <w:gridSpan w:val="2"/>
            <w:hideMark/>
          </w:tcPr>
          <w:p w14:paraId="07825E2F" w14:textId="77777777" w:rsidR="006F242F" w:rsidRDefault="006F242F" w:rsidP="003D6177">
            <w:pPr>
              <w:jc w:val="center"/>
              <w:rPr>
                <w:rFonts w:ascii="Arial" w:hAnsi="Arial" w:cs="Arial"/>
                <w:b/>
                <w:bCs/>
                <w:color w:val="E1771F"/>
                <w:sz w:val="20"/>
                <w:szCs w:val="20"/>
                <w:lang w:val="en-US"/>
              </w:rPr>
            </w:pPr>
            <w:r w:rsidRPr="009C5E89">
              <w:rPr>
                <w:rFonts w:ascii="Arial" w:hAnsi="Arial" w:cs="Arial"/>
                <w:b/>
                <w:bCs/>
                <w:color w:val="E1771F"/>
                <w:sz w:val="20"/>
                <w:szCs w:val="20"/>
                <w:lang w:val="en-US"/>
              </w:rPr>
              <w:t>TOTAL LIST</w:t>
            </w:r>
            <w:r w:rsidRPr="009C5E89">
              <w:rPr>
                <w:rFonts w:ascii="Arial" w:hAnsi="Arial" w:cs="Arial"/>
                <w:color w:val="E1771F"/>
                <w:sz w:val="20"/>
                <w:szCs w:val="20"/>
                <w:lang w:val="en-US"/>
              </w:rPr>
              <w:t xml:space="preserve"> </w:t>
            </w:r>
            <w:r w:rsidRPr="009C5E89">
              <w:rPr>
                <w:rFonts w:ascii="Arial" w:hAnsi="Arial" w:cs="Arial"/>
                <w:b/>
                <w:bCs/>
                <w:color w:val="E1771F"/>
                <w:sz w:val="20"/>
                <w:szCs w:val="20"/>
                <w:lang w:val="en-US"/>
              </w:rPr>
              <w:t>(T</w:t>
            </w:r>
            <w:r w:rsidR="00C55AA3">
              <w:rPr>
                <w:rFonts w:ascii="Arial" w:hAnsi="Arial" w:cs="Arial"/>
                <w:b/>
                <w:bCs/>
                <w:color w:val="E1771F"/>
                <w:sz w:val="20"/>
                <w:szCs w:val="20"/>
                <w:lang w:val="en-US"/>
              </w:rPr>
              <w:t>)</w:t>
            </w:r>
          </w:p>
          <w:sdt>
            <w:sdtPr>
              <w:rPr>
                <w:rFonts w:ascii="Arial" w:hAnsi="Arial" w:cs="Arial"/>
                <w:b/>
                <w:bCs/>
                <w:color w:val="E1771F"/>
                <w:sz w:val="20"/>
                <w:szCs w:val="20"/>
              </w:rPr>
              <w:id w:val="1690410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85B986" w14:textId="229AB5BF" w:rsidR="00C55AA3" w:rsidRPr="009C5E89" w:rsidRDefault="00C55AA3" w:rsidP="003D6177">
                <w:pPr>
                  <w:jc w:val="center"/>
                  <w:rPr>
                    <w:rFonts w:ascii="Arial" w:hAnsi="Arial" w:cs="Arial"/>
                    <w:b/>
                    <w:bCs/>
                    <w:color w:val="E1771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1771F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419" w:type="dxa"/>
            <w:hideMark/>
          </w:tcPr>
          <w:p w14:paraId="0B41C245" w14:textId="77777777" w:rsidR="006F242F" w:rsidRPr="00C55AA3" w:rsidRDefault="006F242F" w:rsidP="003D617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55AA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SPECIALIST  1 (S</w:t>
            </w:r>
            <w:r w:rsidRPr="00C55AA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1</w:t>
            </w:r>
            <w:r w:rsidRPr="00C55AA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)</w:t>
            </w:r>
          </w:p>
          <w:sdt>
            <w:sdt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id w:val="-2140713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B4FA7" w14:textId="324AE6AD" w:rsidR="00C55AA3" w:rsidRPr="00C55AA3" w:rsidRDefault="00C55AA3" w:rsidP="003D6177">
                <w:pPr>
                  <w:jc w:val="center"/>
                  <w:rPr>
                    <w:rFonts w:ascii="Arial" w:hAnsi="Arial" w:cs="Arial"/>
                    <w:b/>
                    <w:bCs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42" w:type="dxa"/>
            <w:gridSpan w:val="2"/>
            <w:hideMark/>
          </w:tcPr>
          <w:p w14:paraId="7825AA44" w14:textId="77777777" w:rsidR="006F242F" w:rsidRPr="00C55AA3" w:rsidRDefault="006F242F" w:rsidP="003D617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55AA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SPECIALIST 2 (S</w:t>
            </w:r>
            <w:r w:rsidRPr="00C55AA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2</w:t>
            </w:r>
            <w:r w:rsidRPr="00C55AA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)</w:t>
            </w:r>
          </w:p>
          <w:sdt>
            <w:sdt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id w:val="-1594312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9B8AD0" w14:textId="59C0EC14" w:rsidR="00C55AA3" w:rsidRPr="00C55AA3" w:rsidRDefault="00C55AA3" w:rsidP="003D6177">
                <w:pPr>
                  <w:jc w:val="center"/>
                  <w:rPr>
                    <w:rFonts w:ascii="Arial" w:hAnsi="Arial" w:cs="Arial"/>
                    <w:b/>
                    <w:bCs/>
                    <w:color w:val="FF0000"/>
                    <w:sz w:val="20"/>
                    <w:szCs w:val="20"/>
                  </w:rPr>
                </w:pPr>
                <w:r w:rsidRPr="00C55AA3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6F242F" w:rsidRPr="009C5E89" w14:paraId="14676576" w14:textId="219E93CB" w:rsidTr="007E5DBE">
        <w:trPr>
          <w:trHeight w:val="70"/>
        </w:trPr>
        <w:tc>
          <w:tcPr>
            <w:tcW w:w="10456" w:type="dxa"/>
            <w:gridSpan w:val="6"/>
            <w:shd w:val="clear" w:color="auto" w:fill="DEEAF6" w:themeFill="accent1" w:themeFillTint="33"/>
            <w:noWrap/>
          </w:tcPr>
          <w:p w14:paraId="08E2E208" w14:textId="77777777" w:rsidR="006F242F" w:rsidRPr="00D8180D" w:rsidRDefault="006F242F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Please indicate the likely number of patients who may be treated per year in NHS Lanarkshire</w:t>
            </w:r>
          </w:p>
          <w:p w14:paraId="05BBE5B1" w14:textId="1C120B80" w:rsidR="006F242F" w:rsidRPr="009C5E89" w:rsidRDefault="006F242F" w:rsidP="00F67475">
            <w:pPr>
              <w:rPr>
                <w:rFonts w:ascii="Arial" w:hAnsi="Arial" w:cs="Arial"/>
              </w:rPr>
            </w:pPr>
          </w:p>
        </w:tc>
      </w:tr>
      <w:tr w:rsidR="007E5DBE" w:rsidRPr="009C5E89" w14:paraId="36C5DC19" w14:textId="77777777" w:rsidTr="006F242F">
        <w:trPr>
          <w:trHeight w:val="70"/>
        </w:trPr>
        <w:tc>
          <w:tcPr>
            <w:tcW w:w="10456" w:type="dxa"/>
            <w:gridSpan w:val="6"/>
            <w:noWrap/>
          </w:tcPr>
          <w:p w14:paraId="4420155A" w14:textId="77777777" w:rsidR="007E5DBE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B20E3C" w14:textId="77777777" w:rsidR="007E5DBE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2A2301" w14:textId="77777777" w:rsidR="007E5DBE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C7466C" w14:textId="77777777" w:rsidR="007E5DBE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5F788" w14:textId="6C8DE641" w:rsidR="007E5DBE" w:rsidRPr="00D8180D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242F" w:rsidRPr="009C5E89" w14:paraId="65EA8385" w14:textId="77777777" w:rsidTr="007E5DBE">
        <w:trPr>
          <w:trHeight w:val="70"/>
        </w:trPr>
        <w:tc>
          <w:tcPr>
            <w:tcW w:w="10456" w:type="dxa"/>
            <w:gridSpan w:val="6"/>
            <w:shd w:val="clear" w:color="auto" w:fill="DEEAF6" w:themeFill="accent1" w:themeFillTint="33"/>
            <w:noWrap/>
          </w:tcPr>
          <w:p w14:paraId="216C78B7" w14:textId="77777777" w:rsidR="006F242F" w:rsidRDefault="006F242F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What are the cost implications of this change?</w:t>
            </w:r>
          </w:p>
          <w:p w14:paraId="1C81B597" w14:textId="69E56BFB" w:rsidR="007E5DBE" w:rsidRPr="00D8180D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5DBE" w:rsidRPr="009C5E89" w14:paraId="4C4B05F5" w14:textId="77777777" w:rsidTr="006F242F">
        <w:trPr>
          <w:trHeight w:val="70"/>
        </w:trPr>
        <w:tc>
          <w:tcPr>
            <w:tcW w:w="10456" w:type="dxa"/>
            <w:gridSpan w:val="6"/>
            <w:noWrap/>
          </w:tcPr>
          <w:p w14:paraId="4E446E77" w14:textId="77777777" w:rsidR="007E5DBE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7F3B8" w14:textId="77777777" w:rsidR="007E5DBE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7A977" w14:textId="77777777" w:rsidR="007E5DBE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188F62" w14:textId="77777777" w:rsidR="007E5DBE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C2F310" w14:textId="77777777" w:rsidR="007E5DBE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42D0A5" w14:textId="72B324DE" w:rsidR="007E5DBE" w:rsidRPr="00D8180D" w:rsidRDefault="007E5DBE" w:rsidP="00F67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242F" w:rsidRPr="009C5E89" w14:paraId="137AEC70" w14:textId="77777777" w:rsidTr="007E5DBE">
        <w:trPr>
          <w:trHeight w:val="70"/>
        </w:trPr>
        <w:tc>
          <w:tcPr>
            <w:tcW w:w="10456" w:type="dxa"/>
            <w:gridSpan w:val="6"/>
            <w:shd w:val="clear" w:color="auto" w:fill="DEEAF6" w:themeFill="accent1" w:themeFillTint="33"/>
            <w:noWrap/>
          </w:tcPr>
          <w:p w14:paraId="76E9C742" w14:textId="465BB556" w:rsidR="006F242F" w:rsidRDefault="006F242F" w:rsidP="006F24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Will there be any effect on service provision associated with the introduction of this product e.g. impact on nursing/medical/pharmacy duties, impact on Primary Care, or laboratory/ imaging services?</w:t>
            </w:r>
          </w:p>
          <w:p w14:paraId="46234A6B" w14:textId="2ECC83D1" w:rsidR="006F242F" w:rsidRPr="00D8180D" w:rsidRDefault="006F242F" w:rsidP="006F24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242F" w:rsidRPr="009C5E89" w14:paraId="64EE4EA9" w14:textId="77777777" w:rsidTr="006F242F">
        <w:trPr>
          <w:trHeight w:val="70"/>
        </w:trPr>
        <w:tc>
          <w:tcPr>
            <w:tcW w:w="10456" w:type="dxa"/>
            <w:gridSpan w:val="6"/>
            <w:noWrap/>
          </w:tcPr>
          <w:p w14:paraId="0797B554" w14:textId="40C1FECD" w:rsidR="006F242F" w:rsidRDefault="006F242F" w:rsidP="006F24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8D743" w14:textId="0447088D" w:rsidR="007E5DBE" w:rsidRDefault="007E5DBE" w:rsidP="006F24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1FA938" w14:textId="77777777" w:rsidR="007E5DBE" w:rsidRDefault="007E5DBE" w:rsidP="006F24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EDB8D3" w14:textId="77777777" w:rsidR="006F242F" w:rsidRDefault="006F242F" w:rsidP="006F24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4D3FF" w14:textId="77777777" w:rsidR="006F242F" w:rsidRDefault="006F242F" w:rsidP="006F24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D4F77" w14:textId="58D846E6" w:rsidR="006F242F" w:rsidRPr="00D8180D" w:rsidRDefault="006F242F" w:rsidP="006F24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242F" w:rsidRPr="00D8180D" w14:paraId="43664509" w14:textId="77777777" w:rsidTr="006F242F">
        <w:trPr>
          <w:gridAfter w:val="1"/>
          <w:wAfter w:w="52" w:type="dxa"/>
          <w:trHeight w:val="368"/>
        </w:trPr>
        <w:tc>
          <w:tcPr>
            <w:tcW w:w="10404" w:type="dxa"/>
            <w:gridSpan w:val="5"/>
            <w:shd w:val="clear" w:color="auto" w:fill="DEEAF6" w:themeFill="accent1" w:themeFillTint="33"/>
          </w:tcPr>
          <w:p w14:paraId="2B3FA33E" w14:textId="77777777" w:rsidR="006F242F" w:rsidRPr="00D8180D" w:rsidRDefault="006F242F" w:rsidP="00E53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80D">
              <w:rPr>
                <w:rFonts w:ascii="Arial" w:hAnsi="Arial" w:cs="Arial"/>
                <w:b/>
                <w:sz w:val="20"/>
                <w:szCs w:val="20"/>
              </w:rPr>
              <w:t>Are there any monitoring requirements? If yes, please list further details below.</w:t>
            </w:r>
          </w:p>
        </w:tc>
      </w:tr>
      <w:tr w:rsidR="006F242F" w:rsidRPr="007240D3" w14:paraId="61F4D0CC" w14:textId="77777777" w:rsidTr="006F242F">
        <w:trPr>
          <w:gridAfter w:val="1"/>
          <w:wAfter w:w="52" w:type="dxa"/>
          <w:trHeight w:val="607"/>
        </w:trPr>
        <w:tc>
          <w:tcPr>
            <w:tcW w:w="5240" w:type="dxa"/>
            <w:gridSpan w:val="2"/>
            <w:shd w:val="clear" w:color="auto" w:fill="auto"/>
          </w:tcPr>
          <w:p w14:paraId="457336FF" w14:textId="77777777" w:rsidR="006F242F" w:rsidRPr="007240D3" w:rsidRDefault="006F242F" w:rsidP="00E53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0D3">
              <w:rPr>
                <w:rFonts w:ascii="Arial" w:hAnsi="Arial" w:cs="Arial"/>
                <w:b/>
                <w:sz w:val="20"/>
                <w:szCs w:val="20"/>
              </w:rPr>
              <w:t>Primary Care</w:t>
            </w:r>
          </w:p>
          <w:p w14:paraId="7011AE79" w14:textId="77777777" w:rsidR="006F242F" w:rsidRDefault="006F242F" w:rsidP="00E53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F4FFD" w14:textId="77777777" w:rsidR="006F242F" w:rsidRDefault="006F242F" w:rsidP="00E53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C9CCF" w14:textId="77777777" w:rsidR="006F242F" w:rsidRDefault="006F242F" w:rsidP="00E53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8B3CC" w14:textId="77777777" w:rsidR="006F242F" w:rsidRDefault="006F242F" w:rsidP="00E53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C68A07" w14:textId="77777777" w:rsidR="006F242F" w:rsidRPr="007240D3" w:rsidRDefault="006F242F" w:rsidP="00E53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A9FE1E" w14:textId="77777777" w:rsidR="006F242F" w:rsidRPr="007240D3" w:rsidRDefault="006F242F" w:rsidP="00E53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4" w:type="dxa"/>
            <w:gridSpan w:val="3"/>
            <w:shd w:val="clear" w:color="auto" w:fill="auto"/>
          </w:tcPr>
          <w:p w14:paraId="57869AFD" w14:textId="77777777" w:rsidR="006F242F" w:rsidRPr="007240D3" w:rsidRDefault="006F242F" w:rsidP="00E53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0D3">
              <w:rPr>
                <w:rFonts w:ascii="Arial" w:hAnsi="Arial" w:cs="Arial"/>
                <w:b/>
                <w:sz w:val="20"/>
                <w:szCs w:val="20"/>
              </w:rPr>
              <w:t>Secondary Care</w:t>
            </w:r>
          </w:p>
        </w:tc>
      </w:tr>
    </w:tbl>
    <w:p w14:paraId="62A5E958" w14:textId="77777777" w:rsidR="007E5DBE" w:rsidRDefault="007E5DBE" w:rsidP="00D24ED3">
      <w:pPr>
        <w:rPr>
          <w:rFonts w:ascii="Arial" w:eastAsia="Times New Roman" w:hAnsi="Arial" w:cs="Arial"/>
          <w:b/>
          <w:sz w:val="20"/>
          <w:szCs w:val="20"/>
          <w:lang w:val="en-US" w:eastAsia="en-GB"/>
        </w:rPr>
      </w:pPr>
    </w:p>
    <w:p w14:paraId="2D82218C" w14:textId="77777777" w:rsidR="007E5DBE" w:rsidRPr="00182655" w:rsidRDefault="007E5DBE" w:rsidP="007E5DBE">
      <w:pPr>
        <w:pBdr>
          <w:top w:val="single" w:sz="24" w:space="2" w:color="2E74B5" w:themeColor="accent1" w:themeShade="BF"/>
          <w:left w:val="single" w:sz="24" w:space="4" w:color="2E74B5" w:themeColor="accent1" w:themeShade="BF"/>
          <w:bottom w:val="single" w:sz="24" w:space="1" w:color="2E74B5" w:themeColor="accent1" w:themeShade="BF"/>
          <w:right w:val="single" w:sz="24" w:space="4" w:color="2E74B5" w:themeColor="accent1" w:themeShade="BF"/>
          <w:between w:val="single" w:sz="24" w:space="1" w:color="FF0000"/>
          <w:bar w:val="single" w:sz="24" w:color="FF0000"/>
        </w:pBdr>
        <w:shd w:val="clear" w:color="auto" w:fill="9CC2E5" w:themeFill="accent1" w:themeFillTint="9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SECTION 4-Declaration of Interests</w:t>
      </w:r>
    </w:p>
    <w:p w14:paraId="2CCDEFE2" w14:textId="744DBE10" w:rsidR="00D24ED3" w:rsidRDefault="00F46FD0" w:rsidP="00D24ED3">
      <w:pPr>
        <w:rPr>
          <w:rFonts w:ascii="Arial" w:eastAsia="Times New Roman" w:hAnsi="Arial" w:cs="Arial"/>
          <w:b/>
          <w:sz w:val="20"/>
          <w:szCs w:val="20"/>
          <w:lang w:val="en-US" w:eastAsia="en-GB"/>
        </w:rPr>
      </w:pPr>
      <w:r w:rsidRPr="009C5E89">
        <w:rPr>
          <w:rFonts w:ascii="Arial" w:eastAsia="Times New Roman" w:hAnsi="Arial" w:cs="Arial"/>
          <w:b/>
          <w:sz w:val="20"/>
          <w:szCs w:val="20"/>
          <w:lang w:val="en-US" w:eastAsia="en-GB"/>
        </w:rPr>
        <w:t>Please declare any relevant interests that you (clinician and supporting pharmacist) have in respect to this application (e.g. company shares, sponsorship/financial support/departmental support received etc.)</w:t>
      </w:r>
      <w:r w:rsidR="00D24ED3" w:rsidRPr="00D24ED3">
        <w:rPr>
          <w:rFonts w:ascii="Arial" w:eastAsia="Times New Roman" w:hAnsi="Arial" w:cs="Arial"/>
          <w:b/>
          <w:sz w:val="20"/>
          <w:szCs w:val="20"/>
          <w:lang w:val="en-US" w:eastAsia="en-GB"/>
        </w:rPr>
        <w:t xml:space="preserve"> </w:t>
      </w:r>
    </w:p>
    <w:p w14:paraId="727CD0F6" w14:textId="1AA57610" w:rsidR="00F46FD0" w:rsidRPr="009C5E89" w:rsidRDefault="00D24ED3" w:rsidP="00F46FD0">
      <w:pPr>
        <w:rPr>
          <w:rFonts w:ascii="Arial" w:eastAsia="Times New Roman" w:hAnsi="Arial" w:cs="Arial"/>
          <w:b/>
          <w:sz w:val="20"/>
          <w:szCs w:val="20"/>
          <w:lang w:val="en-US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en-US" w:eastAsia="en-GB"/>
        </w:rPr>
        <w:t>To be able to validate the electronic signature, the form should be sent from the NHSL email account of the clinician making the request.</w:t>
      </w:r>
    </w:p>
    <w:p w14:paraId="396964E1" w14:textId="77777777" w:rsidR="00F46FD0" w:rsidRDefault="00F46FD0" w:rsidP="00F46FD0">
      <w:pPr>
        <w:rPr>
          <w:rFonts w:ascii="Arial" w:eastAsia="Times New Roman" w:hAnsi="Arial" w:cs="Arial"/>
          <w:b/>
          <w:color w:val="FF0000"/>
          <w:sz w:val="20"/>
          <w:szCs w:val="20"/>
          <w:lang w:val="en-US" w:eastAsia="en-GB"/>
        </w:rPr>
      </w:pPr>
      <w:r w:rsidRPr="009C5E89">
        <w:rPr>
          <w:rFonts w:ascii="Arial" w:eastAsia="Times New Roman" w:hAnsi="Arial" w:cs="Arial"/>
          <w:b/>
          <w:sz w:val="20"/>
          <w:szCs w:val="20"/>
          <w:lang w:val="en-US" w:eastAsia="en-GB"/>
        </w:rPr>
        <w:t xml:space="preserve">Tick all that apply or state nil – </w:t>
      </w:r>
      <w:r w:rsidRPr="009C5E89">
        <w:rPr>
          <w:rFonts w:ascii="Arial" w:eastAsia="Times New Roman" w:hAnsi="Arial" w:cs="Arial"/>
          <w:b/>
          <w:color w:val="FF0000"/>
          <w:sz w:val="20"/>
          <w:szCs w:val="20"/>
          <w:lang w:val="en-US" w:eastAsia="en-GB"/>
        </w:rPr>
        <w:t>Please do not leave blank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2977"/>
      </w:tblGrid>
      <w:tr w:rsidR="00D24ED3" w14:paraId="33F42364" w14:textId="77777777" w:rsidTr="00D8180D">
        <w:tc>
          <w:tcPr>
            <w:tcW w:w="3964" w:type="dxa"/>
          </w:tcPr>
          <w:p w14:paraId="1B4FDACA" w14:textId="77777777" w:rsidR="00D24ED3" w:rsidRDefault="00D24ED3" w:rsidP="005E7D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  <w:t>Clinician Name</w:t>
            </w:r>
          </w:p>
        </w:tc>
        <w:tc>
          <w:tcPr>
            <w:tcW w:w="3119" w:type="dxa"/>
          </w:tcPr>
          <w:p w14:paraId="6189430F" w14:textId="1BAE8FEB" w:rsidR="00D24ED3" w:rsidRDefault="00D24ED3" w:rsidP="005E7D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  <w:t>Signature</w:t>
            </w:r>
          </w:p>
          <w:p w14:paraId="12D3F959" w14:textId="77777777" w:rsidR="00D8180D" w:rsidRDefault="00D8180D" w:rsidP="005E7D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</w:pPr>
          </w:p>
          <w:p w14:paraId="69DE81D2" w14:textId="77777777" w:rsidR="00D24ED3" w:rsidRDefault="00D24ED3" w:rsidP="005E7D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</w:pPr>
          </w:p>
        </w:tc>
        <w:tc>
          <w:tcPr>
            <w:tcW w:w="2977" w:type="dxa"/>
          </w:tcPr>
          <w:p w14:paraId="18273A4C" w14:textId="77777777" w:rsidR="00D24ED3" w:rsidRDefault="00D24ED3" w:rsidP="005E7D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  <w:t>Date</w:t>
            </w:r>
          </w:p>
        </w:tc>
      </w:tr>
      <w:tr w:rsidR="00F46FD0" w:rsidRPr="009C5E89" w14:paraId="0D31C39E" w14:textId="77777777" w:rsidTr="00D8180D">
        <w:tc>
          <w:tcPr>
            <w:tcW w:w="3964" w:type="dxa"/>
            <w:shd w:val="clear" w:color="auto" w:fill="000000" w:themeFill="text1"/>
          </w:tcPr>
          <w:p w14:paraId="37FE8C7E" w14:textId="46A0A389" w:rsidR="00F46FD0" w:rsidRPr="009C5E89" w:rsidRDefault="00F46FD0" w:rsidP="00F46FD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3119" w:type="dxa"/>
          </w:tcPr>
          <w:p w14:paraId="3B609D75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Specific Interest              (relates directly to the medicine in this application)</w:t>
            </w:r>
          </w:p>
        </w:tc>
        <w:tc>
          <w:tcPr>
            <w:tcW w:w="2977" w:type="dxa"/>
          </w:tcPr>
          <w:p w14:paraId="048569A0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Non-Specific Interest                          (relates to the relevant company)</w:t>
            </w:r>
          </w:p>
        </w:tc>
      </w:tr>
      <w:tr w:rsidR="00F46FD0" w:rsidRPr="009C5E89" w14:paraId="5454F2A0" w14:textId="77777777" w:rsidTr="00D8180D">
        <w:tc>
          <w:tcPr>
            <w:tcW w:w="3964" w:type="dxa"/>
          </w:tcPr>
          <w:p w14:paraId="492A497B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Personal Interest (payment/fees/resources received personally)</w:t>
            </w:r>
          </w:p>
        </w:tc>
        <w:tc>
          <w:tcPr>
            <w:tcW w:w="3119" w:type="dxa"/>
          </w:tcPr>
          <w:p w14:paraId="7651DFA7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2977" w:type="dxa"/>
          </w:tcPr>
          <w:p w14:paraId="3DFE000E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</w:tr>
      <w:tr w:rsidR="00F46FD0" w:rsidRPr="009C5E89" w14:paraId="19089FB6" w14:textId="77777777" w:rsidTr="00D8180D">
        <w:tc>
          <w:tcPr>
            <w:tcW w:w="3964" w:type="dxa"/>
          </w:tcPr>
          <w:p w14:paraId="59ECC049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Non-Personal Interest (payment/</w:t>
            </w:r>
            <w:r w:rsidR="00D24ED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 xml:space="preserve"> </w:t>
            </w: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fees/resources your MCN/</w:t>
            </w:r>
            <w:r w:rsidR="00D24ED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 xml:space="preserve"> </w:t>
            </w: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department/colleagues have received)</w:t>
            </w:r>
          </w:p>
        </w:tc>
        <w:tc>
          <w:tcPr>
            <w:tcW w:w="3119" w:type="dxa"/>
          </w:tcPr>
          <w:p w14:paraId="6A999A64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2977" w:type="dxa"/>
          </w:tcPr>
          <w:p w14:paraId="21C4E16C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</w:tr>
    </w:tbl>
    <w:p w14:paraId="7AE3DAC9" w14:textId="77777777" w:rsidR="00F46FD0" w:rsidRPr="009C5E89" w:rsidRDefault="00F46FD0" w:rsidP="00F46FD0">
      <w:pPr>
        <w:rPr>
          <w:rFonts w:ascii="Arial" w:eastAsia="Times New Roman" w:hAnsi="Arial" w:cs="Arial"/>
          <w:b/>
          <w:sz w:val="20"/>
          <w:szCs w:val="20"/>
          <w:lang w:val="en-US" w:eastAsia="en-GB"/>
        </w:rPr>
      </w:pPr>
      <w:r w:rsidRPr="009C5E89">
        <w:rPr>
          <w:rFonts w:ascii="Arial" w:eastAsia="Times New Roman" w:hAnsi="Arial" w:cs="Arial"/>
          <w:b/>
          <w:sz w:val="20"/>
          <w:szCs w:val="20"/>
          <w:lang w:val="en-US" w:eastAsia="en-GB"/>
        </w:rPr>
        <w:t xml:space="preserve">                                                   </w:t>
      </w:r>
    </w:p>
    <w:p w14:paraId="124D50C6" w14:textId="77777777" w:rsidR="00F46FD0" w:rsidRPr="009C5E89" w:rsidRDefault="00F46FD0" w:rsidP="00F46FD0">
      <w:pPr>
        <w:rPr>
          <w:rFonts w:ascii="Arial" w:eastAsia="Times New Roman" w:hAnsi="Arial" w:cs="Arial"/>
          <w:b/>
          <w:sz w:val="20"/>
          <w:szCs w:val="20"/>
          <w:lang w:val="en-US" w:eastAsia="en-GB"/>
        </w:rPr>
      </w:pPr>
      <w:r w:rsidRPr="009C5E89">
        <w:rPr>
          <w:rFonts w:ascii="Arial" w:eastAsia="Times New Roman" w:hAnsi="Arial" w:cs="Arial"/>
          <w:b/>
          <w:sz w:val="20"/>
          <w:szCs w:val="20"/>
          <w:lang w:val="en-US" w:eastAsia="en-GB"/>
        </w:rPr>
        <w:t>Details of interest: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F46FD0" w:rsidRPr="009C5E89" w14:paraId="4BE508CB" w14:textId="77777777" w:rsidTr="00D8180D">
        <w:trPr>
          <w:trHeight w:val="870"/>
        </w:trPr>
        <w:tc>
          <w:tcPr>
            <w:tcW w:w="10060" w:type="dxa"/>
          </w:tcPr>
          <w:p w14:paraId="3B208A3B" w14:textId="77777777" w:rsidR="00F46FD0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  <w:p w14:paraId="6A63CC27" w14:textId="77777777" w:rsidR="00F46FD0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  <w:p w14:paraId="119BE264" w14:textId="77777777" w:rsidR="00F46FD0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  <w:p w14:paraId="2448D139" w14:textId="77777777" w:rsidR="00F46FD0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  <w:p w14:paraId="188F48B5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</w:tr>
    </w:tbl>
    <w:p w14:paraId="2C8F20B3" w14:textId="77777777" w:rsidR="00F46FD0" w:rsidRDefault="00F46FD0" w:rsidP="00F46FD0">
      <w:pPr>
        <w:rPr>
          <w:rFonts w:ascii="Arial" w:eastAsia="Times New Roman" w:hAnsi="Arial" w:cs="Arial"/>
          <w:b/>
          <w:color w:val="FF0000"/>
          <w:sz w:val="20"/>
          <w:szCs w:val="20"/>
          <w:lang w:val="en-US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2977"/>
      </w:tblGrid>
      <w:tr w:rsidR="00D24ED3" w14:paraId="30A25D0A" w14:textId="77777777" w:rsidTr="00D8180D">
        <w:tc>
          <w:tcPr>
            <w:tcW w:w="3964" w:type="dxa"/>
          </w:tcPr>
          <w:p w14:paraId="09E63B69" w14:textId="05AD140B" w:rsidR="00D24ED3" w:rsidRDefault="00D8180D" w:rsidP="005E7D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  <w:t xml:space="preserve">Supporting </w:t>
            </w:r>
            <w:r w:rsidR="00D24ED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  <w:t>Pharmacist Name</w:t>
            </w:r>
          </w:p>
        </w:tc>
        <w:tc>
          <w:tcPr>
            <w:tcW w:w="3119" w:type="dxa"/>
          </w:tcPr>
          <w:p w14:paraId="05594158" w14:textId="77777777" w:rsidR="00D24ED3" w:rsidRDefault="00D24ED3" w:rsidP="005E7D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  <w:t>Signature</w:t>
            </w:r>
          </w:p>
          <w:p w14:paraId="63E37497" w14:textId="77777777" w:rsidR="003A7176" w:rsidRDefault="003A7176" w:rsidP="005E7D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</w:pPr>
          </w:p>
          <w:p w14:paraId="6081F074" w14:textId="4C2C8B29" w:rsidR="003A7176" w:rsidRDefault="003A7176" w:rsidP="005E7D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</w:pPr>
          </w:p>
        </w:tc>
        <w:tc>
          <w:tcPr>
            <w:tcW w:w="2977" w:type="dxa"/>
          </w:tcPr>
          <w:p w14:paraId="73F26CA7" w14:textId="77777777" w:rsidR="00D24ED3" w:rsidRDefault="00D24ED3" w:rsidP="005E7D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  <w:t>Date</w:t>
            </w:r>
          </w:p>
          <w:p w14:paraId="363F2CB1" w14:textId="77777777" w:rsidR="00D24ED3" w:rsidRDefault="00D24ED3" w:rsidP="005E7D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en-GB"/>
              </w:rPr>
            </w:pPr>
          </w:p>
        </w:tc>
      </w:tr>
      <w:tr w:rsidR="00F46FD0" w:rsidRPr="009C5E89" w14:paraId="6DFE1C84" w14:textId="77777777" w:rsidTr="00D8180D">
        <w:tc>
          <w:tcPr>
            <w:tcW w:w="3964" w:type="dxa"/>
            <w:shd w:val="clear" w:color="auto" w:fill="000000" w:themeFill="text1"/>
          </w:tcPr>
          <w:p w14:paraId="5FD82132" w14:textId="63AF721B" w:rsidR="00F46FD0" w:rsidRPr="009C5E89" w:rsidRDefault="00F46FD0" w:rsidP="00F46FD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3119" w:type="dxa"/>
          </w:tcPr>
          <w:p w14:paraId="017E6FD5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Specific Interest              (relates directly to the medicine in this application)</w:t>
            </w:r>
          </w:p>
        </w:tc>
        <w:tc>
          <w:tcPr>
            <w:tcW w:w="2977" w:type="dxa"/>
          </w:tcPr>
          <w:p w14:paraId="6A94EABC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Non-Specific Interest                          (relates to the relevant company)</w:t>
            </w:r>
          </w:p>
        </w:tc>
      </w:tr>
      <w:tr w:rsidR="00F46FD0" w:rsidRPr="009C5E89" w14:paraId="71A6358D" w14:textId="77777777" w:rsidTr="00D8180D">
        <w:tc>
          <w:tcPr>
            <w:tcW w:w="3964" w:type="dxa"/>
          </w:tcPr>
          <w:p w14:paraId="4898E0AD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Personal Interest (payment/fees/resources received personally)</w:t>
            </w:r>
          </w:p>
        </w:tc>
        <w:tc>
          <w:tcPr>
            <w:tcW w:w="3119" w:type="dxa"/>
          </w:tcPr>
          <w:p w14:paraId="2BF015E7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2977" w:type="dxa"/>
          </w:tcPr>
          <w:p w14:paraId="34851C94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</w:tr>
      <w:tr w:rsidR="00F46FD0" w:rsidRPr="009C5E89" w14:paraId="3CFDACD6" w14:textId="77777777" w:rsidTr="00D8180D">
        <w:tc>
          <w:tcPr>
            <w:tcW w:w="3964" w:type="dxa"/>
          </w:tcPr>
          <w:p w14:paraId="10614F9F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Non-Personal Interest (payment</w:t>
            </w:r>
            <w:r w:rsidR="00D24ED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 xml:space="preserve">  </w:t>
            </w: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/fees/resources your MCN/</w:t>
            </w:r>
            <w:r w:rsidR="00D24ED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 xml:space="preserve"> </w:t>
            </w: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department/colleagues have received)</w:t>
            </w:r>
          </w:p>
        </w:tc>
        <w:tc>
          <w:tcPr>
            <w:tcW w:w="3119" w:type="dxa"/>
          </w:tcPr>
          <w:p w14:paraId="003841BC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2977" w:type="dxa"/>
          </w:tcPr>
          <w:p w14:paraId="093E7AE7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</w:tr>
    </w:tbl>
    <w:p w14:paraId="6ADC6971" w14:textId="77777777" w:rsidR="00F46FD0" w:rsidRPr="009C5E89" w:rsidRDefault="00F46FD0" w:rsidP="00F46FD0">
      <w:pPr>
        <w:rPr>
          <w:rFonts w:ascii="Arial" w:eastAsia="Times New Roman" w:hAnsi="Arial" w:cs="Arial"/>
          <w:b/>
          <w:sz w:val="20"/>
          <w:szCs w:val="20"/>
          <w:lang w:val="en-US" w:eastAsia="en-GB"/>
        </w:rPr>
      </w:pPr>
      <w:r w:rsidRPr="009C5E89">
        <w:rPr>
          <w:rFonts w:ascii="Arial" w:eastAsia="Times New Roman" w:hAnsi="Arial" w:cs="Arial"/>
          <w:b/>
          <w:sz w:val="20"/>
          <w:szCs w:val="20"/>
          <w:lang w:val="en-US" w:eastAsia="en-GB"/>
        </w:rPr>
        <w:t xml:space="preserve">                                                   </w:t>
      </w:r>
    </w:p>
    <w:p w14:paraId="24C6118F" w14:textId="77777777" w:rsidR="00F46FD0" w:rsidRPr="009C5E89" w:rsidRDefault="00F46FD0" w:rsidP="00F46FD0">
      <w:pPr>
        <w:rPr>
          <w:rFonts w:ascii="Arial" w:eastAsia="Times New Roman" w:hAnsi="Arial" w:cs="Arial"/>
          <w:b/>
          <w:sz w:val="20"/>
          <w:szCs w:val="20"/>
          <w:lang w:val="en-US" w:eastAsia="en-GB"/>
        </w:rPr>
      </w:pPr>
      <w:r w:rsidRPr="009C5E89">
        <w:rPr>
          <w:rFonts w:ascii="Arial" w:eastAsia="Times New Roman" w:hAnsi="Arial" w:cs="Arial"/>
          <w:b/>
          <w:sz w:val="20"/>
          <w:szCs w:val="20"/>
          <w:lang w:val="en-US" w:eastAsia="en-GB"/>
        </w:rPr>
        <w:t>Details of interest: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F46FD0" w:rsidRPr="009C5E89" w14:paraId="51E96CB7" w14:textId="77777777" w:rsidTr="00D8180D">
        <w:trPr>
          <w:trHeight w:val="1089"/>
        </w:trPr>
        <w:tc>
          <w:tcPr>
            <w:tcW w:w="10060" w:type="dxa"/>
          </w:tcPr>
          <w:p w14:paraId="5D9C5804" w14:textId="77777777" w:rsidR="00F46FD0" w:rsidRPr="009C5E89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</w:tr>
    </w:tbl>
    <w:p w14:paraId="2286D129" w14:textId="62A8FD22" w:rsidR="00F46FD0" w:rsidRDefault="00F46FD0">
      <w:pPr>
        <w:rPr>
          <w:rFonts w:ascii="Arial" w:eastAsia="Times New Roman" w:hAnsi="Arial" w:cs="Arial"/>
          <w:b/>
          <w:sz w:val="20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5"/>
        <w:gridCol w:w="5285"/>
      </w:tblGrid>
      <w:tr w:rsidR="00F46FD0" w14:paraId="41C7EA1B" w14:textId="77777777" w:rsidTr="00D8180D">
        <w:tc>
          <w:tcPr>
            <w:tcW w:w="4775" w:type="dxa"/>
          </w:tcPr>
          <w:p w14:paraId="2912E73D" w14:textId="77777777" w:rsidR="00F46FD0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Approved at ADTC</w:t>
            </w:r>
          </w:p>
          <w:p w14:paraId="553DE4BA" w14:textId="77777777" w:rsidR="00F46FD0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5285" w:type="dxa"/>
          </w:tcPr>
          <w:p w14:paraId="427C9E0B" w14:textId="77777777" w:rsidR="00F46FD0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Date</w:t>
            </w:r>
          </w:p>
        </w:tc>
      </w:tr>
      <w:tr w:rsidR="00F46FD0" w14:paraId="71900070" w14:textId="77777777" w:rsidTr="00D8180D">
        <w:tc>
          <w:tcPr>
            <w:tcW w:w="4775" w:type="dxa"/>
          </w:tcPr>
          <w:p w14:paraId="2D6CED0B" w14:textId="77777777" w:rsidR="00F46FD0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F</w:t>
            </w:r>
            <w:r w:rsidRPr="009C5E89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ormulary website updated</w:t>
            </w:r>
          </w:p>
          <w:p w14:paraId="46CE93AA" w14:textId="77777777" w:rsidR="00F46FD0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5285" w:type="dxa"/>
          </w:tcPr>
          <w:p w14:paraId="7E03C456" w14:textId="77777777" w:rsidR="00F46FD0" w:rsidRDefault="00F46FD0" w:rsidP="00F46FD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Date</w:t>
            </w:r>
          </w:p>
        </w:tc>
      </w:tr>
    </w:tbl>
    <w:p w14:paraId="3C6DC9CA" w14:textId="77777777" w:rsidR="003D6177" w:rsidRPr="00707CCA" w:rsidRDefault="003D6177" w:rsidP="006F242F">
      <w:pPr>
        <w:rPr>
          <w:rFonts w:ascii="Arial" w:hAnsi="Arial" w:cs="Arial"/>
          <w:sz w:val="20"/>
          <w:szCs w:val="20"/>
        </w:rPr>
      </w:pPr>
    </w:p>
    <w:sectPr w:rsidR="003D6177" w:rsidRPr="00707CCA" w:rsidSect="00D8180D">
      <w:headerReference w:type="default" r:id="rId10"/>
      <w:headerReference w:type="first" r:id="rId11"/>
      <w:footerReference w:type="first" r:id="rId12"/>
      <w:pgSz w:w="11906" w:h="16838"/>
      <w:pgMar w:top="720" w:right="720" w:bottom="720" w:left="720" w:header="68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DFE71" w14:textId="77777777" w:rsidR="006169DA" w:rsidRDefault="006169DA" w:rsidP="00707CCA">
      <w:pPr>
        <w:spacing w:after="0" w:line="240" w:lineRule="auto"/>
      </w:pPr>
      <w:r>
        <w:separator/>
      </w:r>
    </w:p>
  </w:endnote>
  <w:endnote w:type="continuationSeparator" w:id="0">
    <w:p w14:paraId="05544D7A" w14:textId="77777777" w:rsidR="006169DA" w:rsidRDefault="006169DA" w:rsidP="0070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E2C24" w14:textId="77777777" w:rsidR="00E33BD9" w:rsidRPr="00E33BD9" w:rsidRDefault="00E33BD9">
    <w:pPr>
      <w:pStyle w:val="Footer"/>
      <w:rPr>
        <w:rFonts w:ascii="Arial" w:hAnsi="Arial" w:cs="Arial"/>
        <w:sz w:val="16"/>
        <w:szCs w:val="16"/>
      </w:rPr>
    </w:pPr>
    <w:r w:rsidRPr="00E33BD9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67FE5" w14:textId="77777777" w:rsidR="006169DA" w:rsidRDefault="006169DA" w:rsidP="00707CCA">
      <w:pPr>
        <w:spacing w:after="0" w:line="240" w:lineRule="auto"/>
      </w:pPr>
      <w:r>
        <w:separator/>
      </w:r>
    </w:p>
  </w:footnote>
  <w:footnote w:type="continuationSeparator" w:id="0">
    <w:p w14:paraId="10C50584" w14:textId="77777777" w:rsidR="006169DA" w:rsidRDefault="006169DA" w:rsidP="0070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FF35D" w14:textId="77777777" w:rsidR="0038238D" w:rsidRDefault="0038238D" w:rsidP="0038238D">
    <w:pPr>
      <w:pStyle w:val="Header"/>
      <w:jc w:val="center"/>
      <w:rPr>
        <w:rFonts w:ascii="Arial" w:hAnsi="Arial" w:cs="Arial"/>
        <w:b/>
        <w:color w:val="002060"/>
        <w:sz w:val="32"/>
        <w:szCs w:val="32"/>
      </w:rPr>
    </w:pPr>
    <w:r w:rsidRPr="00DE3FAF">
      <w:rPr>
        <w:rFonts w:ascii="Arial" w:hAnsi="Arial" w:cs="Arial"/>
        <w:b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65408" behindDoc="1" locked="0" layoutInCell="1" allowOverlap="1" wp14:anchorId="1744FB2A" wp14:editId="4C644B2E">
          <wp:simplePos x="0" y="0"/>
          <wp:positionH relativeFrom="column">
            <wp:posOffset>6248400</wp:posOffset>
          </wp:positionH>
          <wp:positionV relativeFrom="paragraph">
            <wp:posOffset>-209550</wp:posOffset>
          </wp:positionV>
          <wp:extent cx="600075" cy="600075"/>
          <wp:effectExtent l="0" t="0" r="9525" b="9525"/>
          <wp:wrapTight wrapText="bothSides">
            <wp:wrapPolygon edited="0">
              <wp:start x="0" y="0"/>
              <wp:lineTo x="0" y="21257"/>
              <wp:lineTo x="21257" y="21257"/>
              <wp:lineTo x="21257" y="0"/>
              <wp:lineTo x="0" y="0"/>
            </wp:wrapPolygon>
          </wp:wrapTight>
          <wp:docPr id="2" name="Picture 2" descr="LA_2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_2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2060"/>
        <w:sz w:val="32"/>
        <w:szCs w:val="32"/>
      </w:rPr>
      <w:t>Lanarkshire Join Formulary</w:t>
    </w:r>
  </w:p>
  <w:p w14:paraId="2298107A" w14:textId="77777777" w:rsidR="0038238D" w:rsidRPr="00DE3FAF" w:rsidRDefault="0038238D" w:rsidP="0038238D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color w:val="002060"/>
        <w:sz w:val="32"/>
        <w:szCs w:val="32"/>
      </w:rPr>
      <w:t>Formulary Amendment Request Form</w:t>
    </w:r>
  </w:p>
  <w:p w14:paraId="3EBCDC0E" w14:textId="77777777" w:rsidR="00707CCA" w:rsidRDefault="00707CCA">
    <w:pPr>
      <w:pStyle w:val="Header"/>
    </w:pPr>
  </w:p>
  <w:p w14:paraId="6E52E6B7" w14:textId="77777777" w:rsidR="00CF01CE" w:rsidRDefault="00CF0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892BC" w14:textId="77777777" w:rsidR="00177439" w:rsidRDefault="00B571E2" w:rsidP="00177439">
    <w:pPr>
      <w:pStyle w:val="Header"/>
      <w:jc w:val="center"/>
      <w:rPr>
        <w:rFonts w:ascii="Arial" w:hAnsi="Arial" w:cs="Arial"/>
        <w:b/>
        <w:color w:val="002060"/>
        <w:sz w:val="32"/>
        <w:szCs w:val="32"/>
      </w:rPr>
    </w:pPr>
    <w:r w:rsidRPr="00DE3FAF">
      <w:rPr>
        <w:rFonts w:ascii="Arial" w:hAnsi="Arial" w:cs="Arial"/>
        <w:b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63360" behindDoc="1" locked="0" layoutInCell="1" allowOverlap="1" wp14:anchorId="3EA50425" wp14:editId="5B9CD083">
          <wp:simplePos x="0" y="0"/>
          <wp:positionH relativeFrom="column">
            <wp:posOffset>6248400</wp:posOffset>
          </wp:positionH>
          <wp:positionV relativeFrom="paragraph">
            <wp:posOffset>-209550</wp:posOffset>
          </wp:positionV>
          <wp:extent cx="600075" cy="600075"/>
          <wp:effectExtent l="0" t="0" r="9525" b="9525"/>
          <wp:wrapTight wrapText="bothSides">
            <wp:wrapPolygon edited="0">
              <wp:start x="0" y="0"/>
              <wp:lineTo x="0" y="21257"/>
              <wp:lineTo x="21257" y="21257"/>
              <wp:lineTo x="21257" y="0"/>
              <wp:lineTo x="0" y="0"/>
            </wp:wrapPolygon>
          </wp:wrapTight>
          <wp:docPr id="37" name="Picture 37" descr="LA_2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_2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38D">
      <w:rPr>
        <w:rFonts w:ascii="Arial" w:hAnsi="Arial" w:cs="Arial"/>
        <w:b/>
        <w:color w:val="002060"/>
        <w:sz w:val="32"/>
        <w:szCs w:val="32"/>
      </w:rPr>
      <w:t>Lanarkshire Join</w:t>
    </w:r>
    <w:r w:rsidR="007240D3">
      <w:rPr>
        <w:rFonts w:ascii="Arial" w:hAnsi="Arial" w:cs="Arial"/>
        <w:b/>
        <w:color w:val="002060"/>
        <w:sz w:val="32"/>
        <w:szCs w:val="32"/>
      </w:rPr>
      <w:t>t</w:t>
    </w:r>
    <w:r w:rsidR="0038238D">
      <w:rPr>
        <w:rFonts w:ascii="Arial" w:hAnsi="Arial" w:cs="Arial"/>
        <w:b/>
        <w:color w:val="002060"/>
        <w:sz w:val="32"/>
        <w:szCs w:val="32"/>
      </w:rPr>
      <w:t xml:space="preserve"> Formulary</w:t>
    </w:r>
  </w:p>
  <w:p w14:paraId="6C521321" w14:textId="77777777" w:rsidR="0038238D" w:rsidRDefault="0038238D" w:rsidP="00177439">
    <w:pPr>
      <w:pStyle w:val="Header"/>
      <w:jc w:val="center"/>
      <w:rPr>
        <w:rFonts w:ascii="Arial" w:hAnsi="Arial" w:cs="Arial"/>
        <w:b/>
        <w:color w:val="002060"/>
        <w:sz w:val="32"/>
        <w:szCs w:val="32"/>
      </w:rPr>
    </w:pPr>
    <w:r>
      <w:rPr>
        <w:rFonts w:ascii="Arial" w:hAnsi="Arial" w:cs="Arial"/>
        <w:b/>
        <w:color w:val="002060"/>
        <w:sz w:val="32"/>
        <w:szCs w:val="32"/>
      </w:rPr>
      <w:t>Formulary Amendment Request Form</w:t>
    </w:r>
  </w:p>
  <w:p w14:paraId="23B4DB37" w14:textId="77777777" w:rsidR="00CF01CE" w:rsidRPr="00DE3FAF" w:rsidRDefault="00CF01CE" w:rsidP="00177439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74D"/>
    <w:multiLevelType w:val="hybridMultilevel"/>
    <w:tmpl w:val="BA4C899C"/>
    <w:lvl w:ilvl="0" w:tplc="8B187F30">
      <w:start w:val="1"/>
      <w:numFmt w:val="lowerRoman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1248"/>
    <w:multiLevelType w:val="multilevel"/>
    <w:tmpl w:val="2C1483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063A1"/>
    <w:multiLevelType w:val="hybridMultilevel"/>
    <w:tmpl w:val="F03E178C"/>
    <w:lvl w:ilvl="0" w:tplc="074C3C4E">
      <w:start w:val="1"/>
      <w:numFmt w:val="lowerRoman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194E"/>
    <w:multiLevelType w:val="hybridMultilevel"/>
    <w:tmpl w:val="7CC4D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CA"/>
    <w:rsid w:val="00000F96"/>
    <w:rsid w:val="00012A54"/>
    <w:rsid w:val="00030E49"/>
    <w:rsid w:val="00094883"/>
    <w:rsid w:val="000B52C4"/>
    <w:rsid w:val="000C4DFB"/>
    <w:rsid w:val="000E7075"/>
    <w:rsid w:val="001239CB"/>
    <w:rsid w:val="0015735A"/>
    <w:rsid w:val="00177439"/>
    <w:rsid w:val="00182655"/>
    <w:rsid w:val="00237426"/>
    <w:rsid w:val="00266157"/>
    <w:rsid w:val="002A6799"/>
    <w:rsid w:val="00335AD4"/>
    <w:rsid w:val="00357D50"/>
    <w:rsid w:val="0038238D"/>
    <w:rsid w:val="003A7176"/>
    <w:rsid w:val="003D6177"/>
    <w:rsid w:val="00401901"/>
    <w:rsid w:val="00416A49"/>
    <w:rsid w:val="00463746"/>
    <w:rsid w:val="00472364"/>
    <w:rsid w:val="00514346"/>
    <w:rsid w:val="00523F9D"/>
    <w:rsid w:val="005445D2"/>
    <w:rsid w:val="00552766"/>
    <w:rsid w:val="00584323"/>
    <w:rsid w:val="005B5BB2"/>
    <w:rsid w:val="006124F5"/>
    <w:rsid w:val="006169DA"/>
    <w:rsid w:val="00642F7C"/>
    <w:rsid w:val="00677672"/>
    <w:rsid w:val="006F0593"/>
    <w:rsid w:val="006F242F"/>
    <w:rsid w:val="00707CCA"/>
    <w:rsid w:val="007240D3"/>
    <w:rsid w:val="00791928"/>
    <w:rsid w:val="007C35C4"/>
    <w:rsid w:val="007D2CC1"/>
    <w:rsid w:val="007E5DBE"/>
    <w:rsid w:val="008151A8"/>
    <w:rsid w:val="00825B93"/>
    <w:rsid w:val="008A1FF5"/>
    <w:rsid w:val="008C116F"/>
    <w:rsid w:val="008F7E60"/>
    <w:rsid w:val="00995F47"/>
    <w:rsid w:val="009C5E89"/>
    <w:rsid w:val="009C62C6"/>
    <w:rsid w:val="00A068B8"/>
    <w:rsid w:val="00A525A5"/>
    <w:rsid w:val="00B571E2"/>
    <w:rsid w:val="00B7635C"/>
    <w:rsid w:val="00C034EF"/>
    <w:rsid w:val="00C54014"/>
    <w:rsid w:val="00C55AA3"/>
    <w:rsid w:val="00C82632"/>
    <w:rsid w:val="00C87DD0"/>
    <w:rsid w:val="00CA0881"/>
    <w:rsid w:val="00CF01CE"/>
    <w:rsid w:val="00D24ED3"/>
    <w:rsid w:val="00D336D7"/>
    <w:rsid w:val="00D42FB8"/>
    <w:rsid w:val="00D61C14"/>
    <w:rsid w:val="00D8180D"/>
    <w:rsid w:val="00DE3FAF"/>
    <w:rsid w:val="00E0421B"/>
    <w:rsid w:val="00E305C9"/>
    <w:rsid w:val="00E33BD9"/>
    <w:rsid w:val="00E604C1"/>
    <w:rsid w:val="00E65A31"/>
    <w:rsid w:val="00EB029C"/>
    <w:rsid w:val="00F13246"/>
    <w:rsid w:val="00F46FD0"/>
    <w:rsid w:val="00F67475"/>
    <w:rsid w:val="00F82A42"/>
    <w:rsid w:val="00FB02AB"/>
    <w:rsid w:val="00F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F81FF6"/>
  <w15:chartTrackingRefBased/>
  <w15:docId w15:val="{C00FC561-906D-4CA6-8146-86DD2B4A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CCA"/>
  </w:style>
  <w:style w:type="paragraph" w:styleId="Footer">
    <w:name w:val="footer"/>
    <w:basedOn w:val="Normal"/>
    <w:link w:val="FooterChar"/>
    <w:uiPriority w:val="99"/>
    <w:unhideWhenUsed/>
    <w:rsid w:val="00707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CCA"/>
  </w:style>
  <w:style w:type="paragraph" w:customStyle="1" w:styleId="Default">
    <w:name w:val="Default"/>
    <w:rsid w:val="00707C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trigger">
    <w:name w:val="tooltiptrigger"/>
    <w:basedOn w:val="DefaultParagraphFont"/>
    <w:rsid w:val="008F7E60"/>
  </w:style>
  <w:style w:type="paragraph" w:styleId="NoSpacing">
    <w:name w:val="No Spacing"/>
    <w:uiPriority w:val="1"/>
    <w:qFormat/>
    <w:rsid w:val="008F7E60"/>
    <w:pPr>
      <w:spacing w:after="0" w:line="240" w:lineRule="auto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7C3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2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38D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38238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C5E89"/>
    <w:pPr>
      <w:tabs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9C5E89"/>
    <w:rPr>
      <w:rFonts w:ascii="Times New Roman" w:eastAsia="Times New Roman" w:hAnsi="Times New Roman" w:cs="Times New Roman"/>
      <w:sz w:val="16"/>
      <w:szCs w:val="20"/>
      <w:lang w:val="en-US" w:eastAsia="en-GB"/>
    </w:rPr>
  </w:style>
  <w:style w:type="table" w:customStyle="1" w:styleId="TableGrid1">
    <w:name w:val="Table Grid1"/>
    <w:basedOn w:val="TableNormal"/>
    <w:next w:val="TableGrid"/>
    <w:uiPriority w:val="39"/>
    <w:rsid w:val="009C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635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16F"/>
    <w:pPr>
      <w:spacing w:after="16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16F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sguidance@lanarkshire.scot.nhs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hslguidelines.scot.nhs.uk/media/1445/flowchart-which-form-do-i-need-to-complete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B6550-516E-4F99-AC1E-911A7250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Mackie, Katrina - Advanced Pharmacist for Medicines Guidance</dc:creator>
  <cp:keywords/>
  <dc:description/>
  <cp:lastModifiedBy>Campbell, Friederike</cp:lastModifiedBy>
  <cp:revision>2</cp:revision>
  <cp:lastPrinted>2019-02-28T14:32:00Z</cp:lastPrinted>
  <dcterms:created xsi:type="dcterms:W3CDTF">2024-04-24T13:39:00Z</dcterms:created>
  <dcterms:modified xsi:type="dcterms:W3CDTF">2024-04-24T13:39:00Z</dcterms:modified>
</cp:coreProperties>
</file>