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8E" w:rsidRDefault="001914E8" w:rsidP="00A36E90">
      <w:pPr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6E90" w:rsidRPr="00A36E90">
        <w:drawing>
          <wp:inline distT="0" distB="0" distL="0" distR="0">
            <wp:extent cx="1084696" cy="1074924"/>
            <wp:effectExtent l="19050" t="0" r="1154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73" cy="107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68E" w:rsidRDefault="001914E8">
      <w:r>
        <w:t>PENICILLIN ALLERGY TEST – REACTION CONFIRMED</w:t>
      </w:r>
      <w:r w:rsidR="00244DA9">
        <w:tab/>
      </w:r>
      <w:r w:rsidR="00244DA9">
        <w:tab/>
      </w:r>
      <w:r w:rsidR="00244DA9">
        <w:tab/>
      </w:r>
      <w:r w:rsidR="00244DA9">
        <w:tab/>
      </w:r>
      <w:r w:rsidR="00244DA9">
        <w:tab/>
      </w:r>
      <w:r w:rsidR="00244DA9">
        <w:tab/>
      </w:r>
      <w:r w:rsidR="00244DA9">
        <w:tab/>
      </w:r>
    </w:p>
    <w:p w:rsidR="0084468E" w:rsidRDefault="0084468E">
      <w:r>
        <w:t>Dear</w:t>
      </w:r>
      <w:r w:rsidR="001914E8">
        <w:t xml:space="preserve"> Dr XXXXXXXXXXXXXX</w:t>
      </w:r>
      <w:r>
        <w:t>,</w:t>
      </w:r>
    </w:p>
    <w:p w:rsidR="0084468E" w:rsidRDefault="0084468E"/>
    <w:p w:rsidR="0084468E" w:rsidRDefault="0084468E">
      <w:r>
        <w:t xml:space="preserve">Your patient </w:t>
      </w:r>
      <w:r w:rsidR="00132B81">
        <w:t>XXXXXXXXX</w:t>
      </w:r>
      <w:r w:rsidR="001914E8">
        <w:t xml:space="preserve"> </w:t>
      </w:r>
      <w:r w:rsidR="00132B81">
        <w:t xml:space="preserve">XXXXXXXXXXX </w:t>
      </w:r>
      <w:r>
        <w:t xml:space="preserve">underwent assessment of their penicillin allergy label </w:t>
      </w:r>
      <w:r w:rsidR="00676090">
        <w:t>during a recent hospital attendanc</w:t>
      </w:r>
      <w:r>
        <w:t xml:space="preserve">e. </w:t>
      </w:r>
    </w:p>
    <w:p w:rsidR="00A73E4E" w:rsidRDefault="0084468E">
      <w:r>
        <w:t xml:space="preserve">After review of their history, and discussion of the risk and benefits, a supervised oral challenge was performed. A dose of </w:t>
      </w:r>
      <w:r w:rsidR="00132B81">
        <w:t>50</w:t>
      </w:r>
      <w:r>
        <w:t xml:space="preserve">0mg </w:t>
      </w:r>
      <w:r w:rsidR="00ED5EA1">
        <w:t xml:space="preserve">of </w:t>
      </w:r>
      <w:r w:rsidR="00ED5EA1" w:rsidRPr="001914E8">
        <w:rPr>
          <w:b/>
        </w:rPr>
        <w:t>amoxicillin</w:t>
      </w:r>
      <w:r w:rsidR="001914E8" w:rsidRPr="001914E8">
        <w:rPr>
          <w:b/>
        </w:rPr>
        <w:t xml:space="preserve"> / flucloxacillin</w:t>
      </w:r>
      <w:r w:rsidR="00ED5EA1">
        <w:t xml:space="preserve"> was administered</w:t>
      </w:r>
      <w:r w:rsidR="00676090">
        <w:t xml:space="preserve"> on </w:t>
      </w:r>
      <w:r w:rsidR="00676090" w:rsidRPr="00BB4C0D">
        <w:rPr>
          <w:b/>
        </w:rPr>
        <w:t>[date]</w:t>
      </w:r>
      <w:r w:rsidR="00ED5EA1">
        <w:t xml:space="preserve">. </w:t>
      </w:r>
    </w:p>
    <w:p w:rsidR="00F50271" w:rsidRDefault="00ED5EA1">
      <w:r w:rsidRPr="00F50271">
        <w:rPr>
          <w:b/>
        </w:rPr>
        <w:t>There was evidence of an allergic reaction,</w:t>
      </w:r>
      <w:r>
        <w:t xml:space="preserve"> as detailed below</w:t>
      </w:r>
      <w:r w:rsidR="00F50271">
        <w:t>:</w:t>
      </w:r>
    </w:p>
    <w:p w:rsidR="00F50271" w:rsidRDefault="00F50271"/>
    <w:p w:rsidR="00A36E90" w:rsidRDefault="00A36E90"/>
    <w:p w:rsidR="00F50271" w:rsidRDefault="00F50271"/>
    <w:p w:rsidR="00676090" w:rsidRDefault="00F50271" w:rsidP="00676090">
      <w:r>
        <w:t>Please</w:t>
      </w:r>
      <w:r w:rsidR="00676090">
        <w:t xml:space="preserve"> record</w:t>
      </w:r>
      <w:r>
        <w:t xml:space="preserve"> this description and date of observation</w:t>
      </w:r>
      <w:r w:rsidR="00676090">
        <w:t xml:space="preserve"> in their medical record as confirmation of their allergy status</w:t>
      </w:r>
      <w:r w:rsidR="00ED5EA1">
        <w:t xml:space="preserve">. </w:t>
      </w:r>
      <w:r w:rsidR="00676090">
        <w:t>Please</w:t>
      </w:r>
      <w:r>
        <w:t xml:space="preserve"> also</w:t>
      </w:r>
      <w:r w:rsidR="00676090">
        <w:t xml:space="preserve"> ensure their allergy status is clearly documented in all future correspondence/records.</w:t>
      </w:r>
    </w:p>
    <w:p w:rsidR="00676090" w:rsidRPr="00676090" w:rsidRDefault="00B373AA" w:rsidP="00676090">
      <w:r>
        <w:t xml:space="preserve">The patient has been informed that they </w:t>
      </w:r>
      <w:r w:rsidRPr="00B373AA">
        <w:rPr>
          <w:b/>
        </w:rPr>
        <w:t>should not take penicillin based antibiotics</w:t>
      </w:r>
      <w:r>
        <w:t xml:space="preserve"> in future</w:t>
      </w:r>
      <w:r w:rsidR="006E0521">
        <w:t xml:space="preserve">. </w:t>
      </w:r>
      <w:r w:rsidR="006E0521" w:rsidRPr="006E0521">
        <w:t>Examples of these antibiotics include phenoxymethylpenicillin (penicillin V), amoxicillin, flucloxacillin and co-amoxiclav (Augmentin)</w:t>
      </w:r>
      <w:r w:rsidR="006E0521">
        <w:t>.</w:t>
      </w:r>
      <w:r w:rsidR="00676090">
        <w:t xml:space="preserve"> </w:t>
      </w:r>
      <w:r w:rsidR="006E0521">
        <w:t>A</w:t>
      </w:r>
      <w:r w:rsidR="00676090" w:rsidRPr="00676090">
        <w:t xml:space="preserve"> co</w:t>
      </w:r>
      <w:r w:rsidR="006E0521">
        <w:t>py of the information which your patient has</w:t>
      </w:r>
      <w:r w:rsidR="00676090" w:rsidRPr="00676090">
        <w:t xml:space="preserve"> received after the test is included with this letter. </w:t>
      </w:r>
    </w:p>
    <w:p w:rsidR="0084468E" w:rsidRDefault="0084468E">
      <w:r>
        <w:t>Thanks and best wishes</w:t>
      </w:r>
    </w:p>
    <w:p w:rsidR="00F50271" w:rsidRDefault="00F50271"/>
    <w:p w:rsidR="00F50271" w:rsidRDefault="00F50271"/>
    <w:p w:rsidR="00F50271" w:rsidRDefault="00F50271">
      <w:r>
        <w:t>Name/Grade</w:t>
      </w:r>
    </w:p>
    <w:p w:rsidR="00F50271" w:rsidRDefault="00F50271"/>
    <w:p w:rsidR="00A36E90" w:rsidRDefault="00F50271">
      <w:r>
        <w:t>Enquiries/Contact:</w:t>
      </w:r>
    </w:p>
    <w:sectPr w:rsidR="00A36E90" w:rsidSect="00E21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A7" w:rsidRDefault="00A92CA7" w:rsidP="00230913">
      <w:pPr>
        <w:spacing w:after="0" w:line="240" w:lineRule="auto"/>
      </w:pPr>
      <w:r>
        <w:separator/>
      </w:r>
    </w:p>
  </w:endnote>
  <w:endnote w:type="continuationSeparator" w:id="0">
    <w:p w:rsidR="00A92CA7" w:rsidRDefault="00A92CA7" w:rsidP="0023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FA" w:rsidRDefault="008C74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FA" w:rsidRDefault="008C74FA" w:rsidP="008C74FA">
    <w:pPr>
      <w:pStyle w:val="Header"/>
    </w:pPr>
  </w:p>
  <w:p w:rsidR="008C74FA" w:rsidRDefault="008C74FA" w:rsidP="008C74FA"/>
  <w:p w:rsidR="008C74FA" w:rsidRDefault="008C74FA" w:rsidP="008C74FA">
    <w:pPr>
      <w:pStyle w:val="NormalWeb"/>
      <w:spacing w:before="0" w:beforeAutospacing="0" w:after="0" w:afterAutospacing="0"/>
      <w:rPr>
        <w:color w:val="00516A"/>
        <w:sz w:val="20"/>
      </w:rPr>
    </w:pPr>
    <w:r>
      <w:rPr>
        <w:rFonts w:ascii="Calibri" w:eastAsia="+mn-ea" w:hAnsi="Calibri" w:cs="+mn-cs"/>
        <w:b/>
        <w:bCs/>
        <w:color w:val="00516A"/>
        <w:kern w:val="24"/>
        <w:sz w:val="18"/>
        <w:szCs w:val="22"/>
      </w:rPr>
      <w:t>October 2021</w:t>
    </w:r>
    <w:r>
      <w:rPr>
        <w:rFonts w:ascii="Calibri" w:eastAsia="+mn-ea" w:hAnsi="Calibri" w:cs="+mn-cs"/>
        <w:b/>
        <w:bCs/>
        <w:color w:val="00516A"/>
        <w:kern w:val="24"/>
        <w:sz w:val="18"/>
        <w:szCs w:val="22"/>
      </w:rPr>
      <w:tab/>
      <w:t>For review October 2024</w:t>
    </w:r>
  </w:p>
  <w:p w:rsidR="00230913" w:rsidRDefault="00230913" w:rsidP="00230913">
    <w:pPr>
      <w:pStyle w:val="Footer"/>
    </w:pPr>
  </w:p>
  <w:p w:rsidR="00230913" w:rsidRDefault="0023091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FA" w:rsidRDefault="008C74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A7" w:rsidRDefault="00A92CA7" w:rsidP="00230913">
      <w:pPr>
        <w:spacing w:after="0" w:line="240" w:lineRule="auto"/>
      </w:pPr>
      <w:r>
        <w:separator/>
      </w:r>
    </w:p>
  </w:footnote>
  <w:footnote w:type="continuationSeparator" w:id="0">
    <w:p w:rsidR="00A92CA7" w:rsidRDefault="00A92CA7" w:rsidP="0023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FA" w:rsidRDefault="008C74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FA" w:rsidRDefault="008C74F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FA" w:rsidRDefault="008C74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68E"/>
    <w:rsid w:val="00013AC4"/>
    <w:rsid w:val="00132B81"/>
    <w:rsid w:val="001914E8"/>
    <w:rsid w:val="00230913"/>
    <w:rsid w:val="00244DA9"/>
    <w:rsid w:val="0026227D"/>
    <w:rsid w:val="002E1497"/>
    <w:rsid w:val="00676090"/>
    <w:rsid w:val="006E0521"/>
    <w:rsid w:val="0084468E"/>
    <w:rsid w:val="008C74FA"/>
    <w:rsid w:val="00925E8B"/>
    <w:rsid w:val="009E46E1"/>
    <w:rsid w:val="00A36E90"/>
    <w:rsid w:val="00A73E4E"/>
    <w:rsid w:val="00A92CA7"/>
    <w:rsid w:val="00AE51E9"/>
    <w:rsid w:val="00B373AA"/>
    <w:rsid w:val="00BB4C0D"/>
    <w:rsid w:val="00C85832"/>
    <w:rsid w:val="00C97D2B"/>
    <w:rsid w:val="00E21699"/>
    <w:rsid w:val="00E856AE"/>
    <w:rsid w:val="00ED5EA1"/>
    <w:rsid w:val="00F50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13"/>
  </w:style>
  <w:style w:type="paragraph" w:styleId="Footer">
    <w:name w:val="footer"/>
    <w:basedOn w:val="Normal"/>
    <w:link w:val="FooterChar"/>
    <w:uiPriority w:val="99"/>
    <w:unhideWhenUsed/>
    <w:rsid w:val="00230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13"/>
  </w:style>
  <w:style w:type="paragraph" w:styleId="NormalWeb">
    <w:name w:val="Normal (Web)"/>
    <w:basedOn w:val="Normal"/>
    <w:uiPriority w:val="99"/>
    <w:semiHidden/>
    <w:unhideWhenUsed/>
    <w:rsid w:val="008C74F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CMitchell5</cp:lastModifiedBy>
  <cp:revision>3</cp:revision>
  <dcterms:created xsi:type="dcterms:W3CDTF">2021-10-21T09:41:00Z</dcterms:created>
  <dcterms:modified xsi:type="dcterms:W3CDTF">2025-10-23T09:38:00Z</dcterms:modified>
</cp:coreProperties>
</file>