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ECA19" w14:textId="77777777" w:rsidR="00064B57" w:rsidRPr="00F11E12" w:rsidRDefault="00064B57" w:rsidP="005338FE">
      <w:pPr>
        <w:pStyle w:val="msolistparagraph0"/>
        <w:spacing w:before="120" w:after="120"/>
        <w:ind w:left="0"/>
        <w:rPr>
          <w:sz w:val="24"/>
          <w:szCs w:val="24"/>
        </w:rPr>
      </w:pPr>
    </w:p>
    <w:p w14:paraId="714C0E2D" w14:textId="24AA27B8" w:rsidR="00017AEC" w:rsidRPr="00F11E12" w:rsidRDefault="00D86135" w:rsidP="005338FE">
      <w:pPr>
        <w:pStyle w:val="msolistparagraph0"/>
        <w:spacing w:before="120" w:after="120"/>
        <w:ind w:left="0"/>
        <w:rPr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72F07749" wp14:editId="0E1D2282">
            <wp:extent cx="1114425" cy="1114425"/>
            <wp:effectExtent l="0" t="0" r="0" b="0"/>
            <wp:docPr id="2" name="Picture 2" descr="medic on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dic one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8C02C" w14:textId="77777777" w:rsidR="00017AEC" w:rsidRDefault="00017AEC" w:rsidP="00D75216"/>
    <w:p w14:paraId="69811A25" w14:textId="77777777" w:rsidR="00017AEC" w:rsidRDefault="00017AEC" w:rsidP="00D75216">
      <w:r>
        <w:t>(Date)</w:t>
      </w:r>
    </w:p>
    <w:p w14:paraId="18D4E632" w14:textId="77777777" w:rsidR="00017AEC" w:rsidRDefault="00017AEC" w:rsidP="00D75216"/>
    <w:p w14:paraId="3A8FBD18" w14:textId="77777777" w:rsidR="00017AEC" w:rsidRDefault="00017AEC" w:rsidP="00D75216">
      <w:r>
        <w:t>Dear</w:t>
      </w:r>
    </w:p>
    <w:p w14:paraId="37560CA6" w14:textId="77777777" w:rsidR="00017AEC" w:rsidRDefault="00017AEC" w:rsidP="00D75216"/>
    <w:p w14:paraId="7B30085B" w14:textId="77777777" w:rsidR="00017AEC" w:rsidRDefault="00017AEC" w:rsidP="00D75216">
      <w:r>
        <w:tab/>
        <w:t>Following your recent attendance to the Royal Infirmary of Edinburgh Emergency Department, your chest x-ray has been reported by the radiologists as showing an abnormality that requires further imaging. It is very common that we find such abnormality and should not be a cause for concern, but further investigation will better assess it.</w:t>
      </w:r>
    </w:p>
    <w:p w14:paraId="7CBD72E8" w14:textId="77777777" w:rsidR="00017AEC" w:rsidRDefault="00017AEC" w:rsidP="00D75216"/>
    <w:p w14:paraId="0AEE250C" w14:textId="77777777" w:rsidR="00017AEC" w:rsidRDefault="00017AEC" w:rsidP="00D75216">
      <w:r>
        <w:tab/>
        <w:t xml:space="preserve">We have arranged for you to have an out-patient CT scan of your chest, and someone from the radiology department will be in touch with an appointment for this. </w:t>
      </w:r>
    </w:p>
    <w:p w14:paraId="6D0FED16" w14:textId="77777777" w:rsidR="00017AEC" w:rsidRDefault="00017AEC" w:rsidP="00D75216"/>
    <w:p w14:paraId="170759E2" w14:textId="77777777" w:rsidR="00017AEC" w:rsidRDefault="00017AEC" w:rsidP="00D75216">
      <w:r>
        <w:tab/>
        <w:t>Once the results are available, we will either contact you with the results, or you will receive an appointment for follow up by the respiratory medicine department.</w:t>
      </w:r>
    </w:p>
    <w:p w14:paraId="100FF45E" w14:textId="77777777" w:rsidR="00017AEC" w:rsidRDefault="00017AEC" w:rsidP="00D75216"/>
    <w:p w14:paraId="4F1E75A4" w14:textId="77777777" w:rsidR="00017AEC" w:rsidRDefault="00017AEC" w:rsidP="00D75216">
      <w:r>
        <w:tab/>
        <w:t xml:space="preserve">Please contact us on 0131 242 </w:t>
      </w:r>
      <w:r w:rsidR="00014A92">
        <w:t>35</w:t>
      </w:r>
      <w:r>
        <w:t>11 if you wish to discuss this further.</w:t>
      </w:r>
    </w:p>
    <w:p w14:paraId="5E93F6F5" w14:textId="77777777" w:rsidR="00017AEC" w:rsidRDefault="00017AEC" w:rsidP="00D75216"/>
    <w:p w14:paraId="6D7601CC" w14:textId="77777777" w:rsidR="00017AEC" w:rsidRDefault="00017AEC" w:rsidP="00D75216">
      <w:r>
        <w:tab/>
      </w:r>
      <w:r>
        <w:tab/>
        <w:t>Sincerely</w:t>
      </w:r>
    </w:p>
    <w:p w14:paraId="632FE56B" w14:textId="77777777" w:rsidR="00017AEC" w:rsidRDefault="00017AEC" w:rsidP="00D75216"/>
    <w:p w14:paraId="3F8132E1" w14:textId="77777777" w:rsidR="00017AEC" w:rsidRDefault="00017AEC" w:rsidP="00D75216">
      <w:r>
        <w:tab/>
      </w:r>
      <w:r>
        <w:tab/>
      </w:r>
      <w:r>
        <w:tab/>
      </w:r>
    </w:p>
    <w:p w14:paraId="5A89C8FD" w14:textId="77777777" w:rsidR="00017AEC" w:rsidRDefault="00017AEC" w:rsidP="003F5B8F"/>
    <w:sectPr w:rsidR="00017AEC" w:rsidSect="00CE0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312DC"/>
    <w:multiLevelType w:val="hybridMultilevel"/>
    <w:tmpl w:val="5F5CD4A2"/>
    <w:lvl w:ilvl="0" w:tplc="F278792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A4910"/>
    <w:multiLevelType w:val="hybridMultilevel"/>
    <w:tmpl w:val="3BC667C8"/>
    <w:lvl w:ilvl="0" w:tplc="C21890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1678558">
    <w:abstractNumId w:val="0"/>
  </w:num>
  <w:num w:numId="2" w16cid:durableId="538055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8F"/>
    <w:rsid w:val="00014A92"/>
    <w:rsid w:val="00017AEC"/>
    <w:rsid w:val="00064B57"/>
    <w:rsid w:val="000D235E"/>
    <w:rsid w:val="0034043D"/>
    <w:rsid w:val="00374DB9"/>
    <w:rsid w:val="003D71BD"/>
    <w:rsid w:val="003F5B8F"/>
    <w:rsid w:val="005338FE"/>
    <w:rsid w:val="00850BA2"/>
    <w:rsid w:val="008A7FA8"/>
    <w:rsid w:val="00B35F3F"/>
    <w:rsid w:val="00B562B9"/>
    <w:rsid w:val="00B7590D"/>
    <w:rsid w:val="00C91018"/>
    <w:rsid w:val="00CE0BE7"/>
    <w:rsid w:val="00D75216"/>
    <w:rsid w:val="00D86135"/>
    <w:rsid w:val="00EA4F8C"/>
    <w:rsid w:val="00F11E12"/>
    <w:rsid w:val="00F1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B81547"/>
  <w15:docId w15:val="{8AB45612-74A7-40F9-8B07-B5358197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BE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F5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5B8F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uiPriority w:val="99"/>
    <w:rsid w:val="00D75216"/>
    <w:pPr>
      <w:spacing w:after="0" w:line="240" w:lineRule="auto"/>
      <w:ind w:left="720"/>
    </w:pPr>
    <w:rPr>
      <w:rFonts w:eastAsia="MS Mincho"/>
      <w:lang w:eastAsia="ja-JP"/>
    </w:rPr>
  </w:style>
  <w:style w:type="character" w:styleId="Hyperlink">
    <w:name w:val="Hyperlink"/>
    <w:basedOn w:val="DefaultParagraphFont"/>
    <w:uiPriority w:val="99"/>
    <w:unhideWhenUsed/>
    <w:rsid w:val="00D861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6135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064B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86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5B7D8EA921C468B0ACD4E8EAC86D6" ma:contentTypeVersion="5" ma:contentTypeDescription="Create a new document." ma:contentTypeScope="" ma:versionID="ea1bbce0d52d31858e52d1821b49409e">
  <xsd:schema xmlns:xsd="http://www.w3.org/2001/XMLSchema" xmlns:xs="http://www.w3.org/2001/XMLSchema" xmlns:p="http://schemas.microsoft.com/office/2006/metadata/properties" xmlns:ns2="d707bb3d-7b33-421c-83cb-e07aa51a2f64" xmlns:ns3="http://schemas.microsoft.com/sharepoint/v3/fields" xmlns:ns4="http://schemas.microsoft.com/sharepoint/v4" targetNamespace="http://schemas.microsoft.com/office/2006/metadata/properties" ma:root="true" ma:fieldsID="f3d4ecadc36449d2f312b78609279ed1" ns2:_="" ns3:_="" ns4:_="">
    <xsd:import namespace="d707bb3d-7b33-421c-83cb-e07aa51a2f64"/>
    <xsd:import namespace="http://schemas.microsoft.com/sharepoint/v3/fields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Speciality" minOccurs="0"/>
                <xsd:element ref="ns2:ED_x0020_Document_x0020_ID" minOccurs="0"/>
                <xsd:element ref="ns3:_Vers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7bb3d-7b33-421c-83cb-e07aa51a2f6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ecklist"/>
                    <xsd:enumeration value="Clinical Guideline"/>
                    <xsd:enumeration value="Patient Information Leaflet"/>
                    <xsd:enumeration value="ED Document"/>
                  </xsd:restriction>
                </xsd:simpleType>
              </xsd:element>
            </xsd:sequence>
          </xsd:extension>
        </xsd:complexContent>
      </xsd:complexType>
    </xsd:element>
    <xsd:element name="Speciality" ma:index="9" nillable="true" ma:displayName="Speciality" ma:internalName="Special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bulatory Care"/>
                    <xsd:enumeration value="Burns"/>
                    <xsd:enumeration value="Discharge Document"/>
                    <xsd:enumeration value="ENT"/>
                    <xsd:enumeration value="Emergency Physician in Charge"/>
                    <xsd:enumeration value="GUM &amp; BBV"/>
                    <xsd:enumeration value="Gynaecology"/>
                    <xsd:enumeration value="Medicine"/>
                    <xsd:enumeration value="Major Trauma"/>
                    <xsd:enumeration value="Medic One"/>
                    <xsd:enumeration value="Neurosurgery"/>
                    <xsd:enumeration value="Observation Ward"/>
                    <xsd:enumeration value="Obstetrics"/>
                    <xsd:enumeration value="Ophthalmology"/>
                    <xsd:enumeration value="Orthopaedics"/>
                    <xsd:enumeration value="Paediatrics"/>
                    <xsd:enumeration value="Pharmacology"/>
                    <xsd:enumeration value="Plastics"/>
                    <xsd:enumeration value="Psychiatry"/>
                    <xsd:enumeration value="Surgery"/>
                    <xsd:enumeration value="Toxicology"/>
                    <xsd:enumeration value="TRAK"/>
                    <xsd:enumeration value="TTC"/>
                    <xsd:enumeration value="Urology"/>
                    <xsd:enumeration value="Handbook"/>
                    <xsd:enumeration value="Results Letters"/>
                    <xsd:enumeration value="Cardiology"/>
                    <xsd:enumeration value="Diabetes &amp; Endocrine"/>
                    <xsd:enumeration value="GI"/>
                    <xsd:enumeration value="MOE / Frailty"/>
                    <xsd:enumeration value="Palliative Care"/>
                    <xsd:enumeration value="Respiratory"/>
                    <xsd:enumeration value="Stroke"/>
                  </xsd:restriction>
                </xsd:simpleType>
              </xsd:element>
            </xsd:sequence>
          </xsd:extension>
        </xsd:complexContent>
      </xsd:complexType>
    </xsd:element>
    <xsd:element name="ED_x0020_Document_x0020_ID" ma:index="10" nillable="true" ma:displayName="ED Document ID" ma:indexed="true" ma:internalName="ED_x0020_Documen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1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ED_x0020_Document_x0020_ID xmlns="d707bb3d-7b33-421c-83cb-e07aa51a2f64" xsi:nil="true"/>
    <_Version xmlns="http://schemas.microsoft.com/sharepoint/v3/fields" xsi:nil="true"/>
    <Speciality xmlns="d707bb3d-7b33-421c-83cb-e07aa51a2f64">
      <Value>Medicine</Value>
    </Speciality>
    <Document_x0020_Type xmlns="d707bb3d-7b33-421c-83cb-e07aa51a2f64">
      <Value>Clinical Guideline</Value>
    </Document_x0020_Type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9F82EB93-F5EC-49AE-AC33-3D34D5A78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7bb3d-7b33-421c-83cb-e07aa51a2f64"/>
    <ds:schemaRef ds:uri="http://schemas.microsoft.com/sharepoint/v3/field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154A4B-0498-4125-B881-C2C9F2FA6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88529-BA85-4563-BD87-3452BCB1BC4C}">
  <ds:schemaRefs>
    <ds:schemaRef ds:uri="http://schemas.microsoft.com/office/2006/metadata/properties"/>
    <ds:schemaRef ds:uri="d707bb3d-7b33-421c-83cb-e07aa51a2f64"/>
    <ds:schemaRef ds:uri="http://schemas.microsoft.com/sharepoint/v3/field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Abnormal CXR Referral Letter</vt:lpstr>
    </vt:vector>
  </TitlesOfParts>
  <Company>NHS Lothian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Abnormal CXR Referral Letter</dc:title>
  <dc:subject/>
  <dc:creator>Marie-Clare Harris</dc:creator>
  <cp:keywords/>
  <dc:description/>
  <cp:lastModifiedBy>McKean, David</cp:lastModifiedBy>
  <cp:revision>8</cp:revision>
  <cp:lastPrinted>2021-06-07T12:17:00Z</cp:lastPrinted>
  <dcterms:created xsi:type="dcterms:W3CDTF">2021-06-01T08:01:00Z</dcterms:created>
  <dcterms:modified xsi:type="dcterms:W3CDTF">2024-11-13T10:40:00Z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0x0101006BA5B7D8EA921C468B0ACD4E8EAC86D6</vt:lpwstr>
  </property>
</Properties>
</file>